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8A4D" w14:textId="32A23729" w:rsidR="005B36C3" w:rsidRDefault="005B36C3" w:rsidP="005B36C3">
      <w:pPr>
        <w:autoSpaceDE w:val="0"/>
        <w:autoSpaceDN w:val="0"/>
        <w:adjustRightInd w:val="0"/>
        <w:rPr>
          <w:rFonts w:ascii="AGaramondPro-Regular" w:hAnsi="AGaramondPro-Regular" w:cs="AGaramondPro-Regular"/>
          <w:sz w:val="18"/>
          <w:szCs w:val="18"/>
          <w:lang w:eastAsia="sv-SE"/>
        </w:rPr>
      </w:pPr>
    </w:p>
    <w:p w14:paraId="6E6614C0" w14:textId="71434DE2" w:rsidR="005B36C3" w:rsidRDefault="00094BBA" w:rsidP="005B36C3">
      <w:pPr>
        <w:autoSpaceDE w:val="0"/>
        <w:autoSpaceDN w:val="0"/>
        <w:adjustRightInd w:val="0"/>
        <w:rPr>
          <w:rFonts w:ascii="AGaramondPro-Regular" w:hAnsi="AGaramondPro-Regular" w:cs="AGaramondPro-Regular"/>
          <w:sz w:val="18"/>
          <w:szCs w:val="18"/>
          <w:lang w:eastAsia="sv-SE"/>
        </w:rPr>
      </w:pPr>
      <w:r w:rsidRPr="007C2953">
        <w:rPr>
          <w:rFonts w:ascii="AGaramondPro-Regular" w:hAnsi="AGaramondPro-Regular" w:cs="AGaramondPro-Regular"/>
          <w:sz w:val="18"/>
          <w:szCs w:val="18"/>
          <w:lang w:eastAsia="sv-SE"/>
        </w:rPr>
        <w:tab/>
      </w:r>
    </w:p>
    <w:sdt>
      <w:sdtPr>
        <w:id w:val="1819376711"/>
        <w:docPartObj>
          <w:docPartGallery w:val="Cover Pages"/>
          <w:docPartUnique/>
        </w:docPartObj>
      </w:sdtPr>
      <w:sdtEndPr>
        <w:rPr>
          <w:rFonts w:ascii="AGaramondPro-Regular" w:hAnsi="AGaramondPro-Regular" w:cs="AGaramondPro-Regular"/>
          <w:sz w:val="18"/>
          <w:szCs w:val="18"/>
          <w:lang w:eastAsia="sv-SE"/>
        </w:rPr>
      </w:sdtEndPr>
      <w:sdtContent>
        <w:p w14:paraId="5597A1FA" w14:textId="61628D72" w:rsidR="005B36C3" w:rsidRDefault="005B36C3"/>
        <w:p w14:paraId="71CF0038" w14:textId="7B0F0CC4" w:rsidR="005B36C3" w:rsidRDefault="005B36C3">
          <w:pPr>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2064" behindDoc="0" locked="0" layoutInCell="1" allowOverlap="1" wp14:anchorId="62B943E6" wp14:editId="728F333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8950325</wp:posOffset>
                        </wp:positionV>
                      </mc:Fallback>
                    </mc:AlternateContent>
                    <wp:extent cx="5753100" cy="652780"/>
                    <wp:effectExtent l="0" t="0" r="10160" b="14605"/>
                    <wp:wrapSquare wrapText="bothSides"/>
                    <wp:docPr id="28" name="Textruta 28"/>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1D0710">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1D0710">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62B943E6" id="_x0000_t202" coordsize="21600,21600" o:spt="202" path="m,l,21600r21600,l21600,xe">
                    <v:stroke joinstyle="miter"/>
                    <v:path gradientshapeok="t" o:connecttype="rect"/>
                  </v:shapetype>
                  <v:shape id="Textruta 28" o:spid="_x0000_s1026" type="#_x0000_t202" style="position:absolute;margin-left:0;margin-top:0;width:453pt;height:51.4pt;z-index:251672064;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0dQIAAFQ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" filled="f" stroked="f" strokeweight=".5pt">
                    <v:textbox inset="0,0,0,0">
                      <w:txbxContent>
                        <w:p w14:paraId="3A712674" w14:textId="234C8C55" w:rsidR="00DB68DD" w:rsidRDefault="00DB68DD" w:rsidP="005B36C3">
                          <w:pPr>
                            <w:pStyle w:val="Ingetavstnd"/>
                            <w:rPr>
                              <w:caps/>
                              <w:color w:val="262626" w:themeColor="text1" w:themeTint="D9"/>
                              <w:sz w:val="28"/>
                              <w:szCs w:val="28"/>
                            </w:rPr>
                          </w:pPr>
                        </w:p>
                        <w:p w14:paraId="21DD0257" w14:textId="05EEA218" w:rsidR="00DB68DD" w:rsidRDefault="00E46601">
                          <w:pPr>
                            <w:pStyle w:val="Ingetavstnd"/>
                            <w:jc w:val="right"/>
                            <w:rPr>
                              <w:caps/>
                              <w:color w:val="262626" w:themeColor="text1" w:themeTint="D9"/>
                              <w:sz w:val="20"/>
                              <w:szCs w:val="20"/>
                            </w:rPr>
                          </w:pPr>
                          <w:sdt>
                            <w:sdtPr>
                              <w:rPr>
                                <w:caps/>
                                <w:color w:val="262626" w:themeColor="text1" w:themeTint="D9"/>
                                <w:sz w:val="20"/>
                                <w:szCs w:val="20"/>
                              </w:rPr>
                              <w:alias w:val="Företag"/>
                              <w:tag w:val=""/>
                              <w:id w:val="-661235724"/>
                              <w:dataBinding w:prefixMappings="xmlns:ns0='http://schemas.openxmlformats.org/officeDocument/2006/extended-properties' " w:xpath="/ns0:Properties[1]/ns0:Company[1]" w:storeItemID="{6668398D-A668-4E3E-A5EB-62B293D839F1}"/>
                              <w:text/>
                            </w:sdtPr>
                            <w:sdtEndPr/>
                            <w:sdtContent>
                              <w:r w:rsidR="00DB68DD">
                                <w:rPr>
                                  <w:caps/>
                                  <w:color w:val="262626" w:themeColor="text1" w:themeTint="D9"/>
                                  <w:sz w:val="20"/>
                                  <w:szCs w:val="20"/>
                                </w:rPr>
                                <w:t>Svenska Kennelklubben</w:t>
                              </w:r>
                            </w:sdtContent>
                          </w:sdt>
                        </w:p>
                        <w:p w14:paraId="36AF810C" w14:textId="73441C7E" w:rsidR="00DB68DD" w:rsidRDefault="00E46601">
                          <w:pPr>
                            <w:pStyle w:val="Ingetavstnd"/>
                            <w:jc w:val="right"/>
                            <w:rPr>
                              <w:caps/>
                              <w:color w:val="262626" w:themeColor="text1" w:themeTint="D9"/>
                              <w:sz w:val="20"/>
                              <w:szCs w:val="20"/>
                            </w:rPr>
                          </w:pPr>
                          <w:sdt>
                            <w:sdtPr>
                              <w:rPr>
                                <w:color w:val="262626" w:themeColor="text1" w:themeTint="D9"/>
                                <w:sz w:val="20"/>
                                <w:szCs w:val="20"/>
                              </w:rPr>
                              <w:alias w:val="Adress"/>
                              <w:tag w:val=""/>
                              <w:id w:val="171227497"/>
                              <w:dataBinding w:prefixMappings="xmlns:ns0='http://schemas.microsoft.com/office/2006/coverPageProps' " w:xpath="/ns0:CoverPageProperties[1]/ns0:CompanyAddress[1]" w:storeItemID="{55AF091B-3C7A-41E3-B477-F2FDAA23CFDA}"/>
                              <w:text/>
                            </w:sdtPr>
                            <w:sdtEndPr/>
                            <w:sdtContent>
                              <w:r w:rsidR="002E31E4">
                                <w:rPr>
                                  <w:color w:val="262626" w:themeColor="text1" w:themeTint="D9"/>
                                  <w:sz w:val="20"/>
                                  <w:szCs w:val="20"/>
                                </w:rPr>
                                <w:t>2022-02-28</w:t>
                              </w:r>
                            </w:sdtContent>
                          </w:sdt>
                          <w:r w:rsidR="00DB68DD">
                            <w:rPr>
                              <w:color w:val="262626" w:themeColor="text1" w:themeTint="D9"/>
                              <w:sz w:val="20"/>
                              <w:szCs w:val="20"/>
                            </w:rPr>
                            <w:t xml:space="preserve"> </w:t>
                          </w:r>
                        </w:p>
                      </w:txbxContent>
                    </v:textbox>
                    <w10:wrap type="square" anchorx="page" anchory="page"/>
                  </v:shape>
                </w:pict>
              </mc:Fallback>
            </mc:AlternateContent>
          </w:r>
          <w:r>
            <w:rPr>
              <w:noProof/>
              <w:lang w:eastAsia="sv-SE"/>
            </w:rPr>
            <mc:AlternateContent>
              <mc:Choice Requires="wps">
                <w:drawing>
                  <wp:anchor distT="0" distB="0" distL="114300" distR="114300" simplePos="0" relativeHeight="251671040" behindDoc="0" locked="0" layoutInCell="1" allowOverlap="1" wp14:anchorId="4C582D29" wp14:editId="6DC94F5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4865370</wp:posOffset>
                        </wp:positionV>
                      </mc:Fallback>
                    </mc:AlternateContent>
                    <wp:extent cx="5753100" cy="525780"/>
                    <wp:effectExtent l="0" t="0" r="10160" b="6350"/>
                    <wp:wrapSquare wrapText="bothSides"/>
                    <wp:docPr id="29" name="Textruta 29"/>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6811B" w14:textId="7B517905" w:rsidR="00DB68DD" w:rsidRDefault="001D0710">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C582D29" id="Textruta 29" o:spid="_x0000_s1027" type="#_x0000_t202" style="position:absolute;margin-left:0;margin-top:0;width:453pt;height:41.4pt;z-index:251671040;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MhzGhl5AgAAWwUAAA4AAAAA&#10;AAAAAAAAAAAALgIAAGRycy9lMm9Eb2MueG1sUEsBAi0AFAAGAAgAAAAhALh36YbaAAAABAEAAA8A&#10;AAAAAAAAAAAAAAAA0wQAAGRycy9kb3ducmV2LnhtbFBLBQYAAAAABAAEAPMAAADaBQAAAAA=&#10;" filled="f" stroked="f" strokeweight=".5pt">
                    <v:textbox inset="0,0,0,0">
                      <w:txbxContent>
                        <w:p w14:paraId="05F6811B" w14:textId="7B517905" w:rsidR="00DB68DD" w:rsidRDefault="00E46601">
                          <w:pPr>
                            <w:pStyle w:val="Ingetavstnd"/>
                            <w:jc w:val="right"/>
                            <w:rPr>
                              <w:caps/>
                              <w:color w:val="323E4F" w:themeColor="text2" w:themeShade="BF"/>
                              <w:sz w:val="52"/>
                              <w:szCs w:val="52"/>
                            </w:rPr>
                          </w:pPr>
                          <w:sdt>
                            <w:sdtPr>
                              <w:rPr>
                                <w:caps/>
                                <w:color w:val="323E4F" w:themeColor="text2" w:themeShade="BF"/>
                                <w:sz w:val="52"/>
                                <w:szCs w:val="52"/>
                                <w:lang w:val="en-GB"/>
                              </w:rPr>
                              <w:alias w:val="Rubrik"/>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E31E4">
                                <w:rPr>
                                  <w:caps/>
                                  <w:color w:val="323E4F" w:themeColor="text2" w:themeShade="BF"/>
                                  <w:sz w:val="52"/>
                                  <w:szCs w:val="52"/>
                                  <w:lang w:val="en-GB"/>
                                </w:rPr>
                                <w:t>200-staplar</w:t>
                              </w:r>
                            </w:sdtContent>
                          </w:sdt>
                        </w:p>
                        <w:sdt>
                          <w:sdtPr>
                            <w:rPr>
                              <w:smallCaps/>
                              <w:color w:val="44546A" w:themeColor="text2"/>
                              <w:sz w:val="36"/>
                              <w:szCs w:val="36"/>
                            </w:rPr>
                            <w:alias w:val="Underrubrik"/>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5CC390D2" w14:textId="26F048F8" w:rsidR="00DB68DD" w:rsidRDefault="002E31E4">
                              <w:pPr>
                                <w:pStyle w:val="Ingetavstnd"/>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sv-SE"/>
            </w:rPr>
            <mc:AlternateContent>
              <mc:Choice Requires="wpg">
                <w:drawing>
                  <wp:anchor distT="0" distB="0" distL="114300" distR="114300" simplePos="0" relativeHeight="251670016" behindDoc="0" locked="0" layoutInCell="1" allowOverlap="1" wp14:anchorId="5EF5A774" wp14:editId="013DC5D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30" name="Grupp 30"/>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1" name="Rektangel 31"/>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ktangel 32"/>
                            <wps:cNvSpPr>
                              <a:spLocks noChangeAspect="1"/>
                            </wps:cNvSpPr>
                            <wps:spPr>
                              <a:xfrm>
                                <a:off x="0" y="8915400"/>
                                <a:ext cx="22860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223162D" id="Grupp 30" o:spid="_x0000_s1026" style="position:absolute;margin-left:0;margin-top:0;width:18pt;height:10in;z-index:25167001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">
                    <v:rect id="Rektangel 31"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" fillcolor="#ed7d31 [3205]" stroked="f" strokeweight="1pt"/>
                    <v:rect id="Rektangel 32"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" fillcolor="black [3213]" stroked="f" strokeweight="1pt">
                      <v:path arrowok="t"/>
                      <o:lock v:ext="edit" aspectratio="t"/>
                    </v:rect>
                    <w10:wrap anchorx="page" anchory="page"/>
                  </v:group>
                </w:pict>
              </mc:Fallback>
            </mc:AlternateContent>
          </w:r>
        </w:p>
      </w:sdtContent>
    </w:sdt>
    <w:p w14:paraId="0A356E7E" w14:textId="00D97D38" w:rsidR="009A4E6C" w:rsidRDefault="005B36C3" w:rsidP="007C4256">
      <w:pPr>
        <w:autoSpaceDE w:val="0"/>
        <w:autoSpaceDN w:val="0"/>
        <w:adjustRightInd w:val="0"/>
        <w:rPr>
          <w:rFonts w:ascii="AGaramondPro-Regular" w:hAnsi="AGaramondPro-Regular" w:cs="AGaramondPro-Regular"/>
          <w:sz w:val="18"/>
          <w:szCs w:val="18"/>
          <w:lang w:eastAsia="sv-SE"/>
        </w:rPr>
      </w:pPr>
      <w:r>
        <w:rPr>
          <w:noProof/>
          <w:lang w:eastAsia="sv-SE"/>
        </w:rPr>
        <mc:AlternateContent>
          <mc:Choice Requires="wps">
            <w:drawing>
              <wp:anchor distT="0" distB="0" distL="114300" distR="114300" simplePos="0" relativeHeight="251673088" behindDoc="0" locked="0" layoutInCell="1" allowOverlap="1" wp14:anchorId="3BA76201" wp14:editId="132EDFC0">
                <wp:simplePos x="0" y="0"/>
                <wp:positionH relativeFrom="page">
                  <wp:posOffset>1096899</wp:posOffset>
                </wp:positionH>
                <wp:positionV relativeFrom="page">
                  <wp:posOffset>1667764</wp:posOffset>
                </wp:positionV>
                <wp:extent cx="5603240" cy="3651250"/>
                <wp:effectExtent l="0" t="0" r="0" b="10160"/>
                <wp:wrapSquare wrapText="bothSides"/>
                <wp:docPr id="27" name="Textruta 27"/>
                <wp:cNvGraphicFramePr/>
                <a:graphic xmlns:a="http://schemas.openxmlformats.org/drawingml/2006/main">
                  <a:graphicData uri="http://schemas.microsoft.com/office/word/2010/wordprocessingShape">
                    <wps:wsp>
                      <wps:cNvSpPr txBox="1"/>
                      <wps:spPr>
                        <a:xfrm>
                          <a:off x="0" y="0"/>
                          <a:ext cx="560324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3BA76201" id="Textruta 27" o:spid="_x0000_s1028" type="#_x0000_t202" style="position:absolute;margin-left:86.35pt;margin-top:131.3pt;width:441.2pt;height:287.5pt;z-index:2516730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" filled="f" stroked="f" strokeweight=".5pt">
                <v:textbox style="mso-fit-shape-to-text:t" inset="0,0,0,0">
                  <w:txbxContent>
                    <w:sdt>
                      <w:sdtPr>
                        <w:rPr>
                          <w:caps/>
                          <w:color w:val="323E4F" w:themeColor="text2" w:themeShade="BF"/>
                          <w:sz w:val="36"/>
                          <w:szCs w:val="40"/>
                        </w:rPr>
                        <w:alias w:val="Publiceringsdatum"/>
                        <w:tag w:val=""/>
                        <w:id w:val="400952559"/>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14:paraId="544371CA" w14:textId="0E43A4E7" w:rsidR="00DB68DD" w:rsidRDefault="00DB68DD" w:rsidP="005B36C3">
                          <w:pPr>
                            <w:pStyle w:val="Ingetavstnd"/>
                            <w:rPr>
                              <w:caps/>
                              <w:color w:val="323E4F" w:themeColor="text2" w:themeShade="BF"/>
                              <w:sz w:val="40"/>
                              <w:szCs w:val="40"/>
                            </w:rPr>
                          </w:pPr>
                          <w:r w:rsidRPr="005B36C3">
                            <w:rPr>
                              <w:caps/>
                              <w:color w:val="323E4F" w:themeColor="text2" w:themeShade="BF"/>
                              <w:sz w:val="36"/>
                              <w:szCs w:val="40"/>
                            </w:rPr>
                            <w:t>BETEENDE- OCH PERSONLIGHETSBESKRIVNING HUND, BPH</w:t>
                          </w:r>
                        </w:p>
                      </w:sdtContent>
                    </w:sdt>
                  </w:txbxContent>
                </v:textbox>
                <w10:wrap type="square" anchorx="page" anchory="page"/>
              </v:shape>
            </w:pict>
          </mc:Fallback>
        </mc:AlternateContent>
      </w:r>
    </w:p>
    <w:p w14:paraId="28267CC3" w14:textId="5D4EA2BC" w:rsidR="009A4E6C" w:rsidRDefault="009A4E6C" w:rsidP="009A4E6C">
      <w:pPr>
        <w:rPr>
          <w:lang w:val="x-none" w:eastAsia="sv-SE"/>
        </w:rPr>
      </w:pPr>
    </w:p>
    <w:p w14:paraId="678D15C3" w14:textId="54E1B251" w:rsidR="009A4E6C" w:rsidRPr="00834042" w:rsidRDefault="009A4E6C" w:rsidP="009A4E6C">
      <w:pPr>
        <w:rPr>
          <w:lang w:val="x-none" w:eastAsia="sv-SE"/>
        </w:rPr>
      </w:pPr>
    </w:p>
    <w:p w14:paraId="4C7F199E" w14:textId="66D3238B" w:rsidR="00E810CA" w:rsidRDefault="00673C5D" w:rsidP="0060439C">
      <w:pPr>
        <w:rPr>
          <w:noProof/>
          <w:lang w:eastAsia="sv-SE"/>
        </w:rPr>
      </w:pPr>
      <w:r>
        <w:rPr>
          <w:noProof/>
          <w:lang w:eastAsia="sv-SE"/>
        </w:rPr>
        <w:t>Dvärgschnauzer, vit</w:t>
      </w:r>
    </w:p>
    <w:p w14:paraId="21AF78D9" w14:textId="1803BEA0" w:rsidR="0060439C" w:rsidRDefault="001D0710" w:rsidP="0060439C">
      <w:pPr>
        <w:rPr>
          <w:noProof/>
          <w:lang w:eastAsia="sv-SE"/>
        </w:rPr>
      </w:pPr>
      <w:r>
        <w:rPr>
          <w:noProof/>
          <w:lang w:eastAsia="sv-SE"/>
        </w:rPr>
        <w:t>Totalt 38</w:t>
      </w:r>
      <w:r w:rsidR="0060439C">
        <w:rPr>
          <w:noProof/>
          <w:lang w:eastAsia="sv-SE"/>
        </w:rPr>
        <w:t xml:space="preserve"> resultat</w:t>
      </w:r>
    </w:p>
    <w:p w14:paraId="63BBD6D3" w14:textId="1DD648B7" w:rsidR="0060439C" w:rsidRDefault="001D0710" w:rsidP="0060439C">
      <w:pPr>
        <w:rPr>
          <w:noProof/>
          <w:lang w:eastAsia="sv-SE"/>
        </w:rPr>
      </w:pPr>
      <w:r>
        <w:rPr>
          <w:noProof/>
          <w:lang w:eastAsia="sv-SE"/>
        </w:rPr>
        <w:t>Varav: 36</w:t>
      </w:r>
      <w:r w:rsidR="00E810CA">
        <w:rPr>
          <w:noProof/>
          <w:lang w:eastAsia="sv-SE"/>
        </w:rPr>
        <w:t xml:space="preserve"> </w:t>
      </w:r>
      <w:r>
        <w:rPr>
          <w:noProof/>
          <w:lang w:eastAsia="sv-SE"/>
        </w:rPr>
        <w:t>sv, 2</w:t>
      </w:r>
      <w:bookmarkStart w:id="0" w:name="_GoBack"/>
      <w:bookmarkEnd w:id="0"/>
      <w:r w:rsidR="00E810CA">
        <w:rPr>
          <w:noProof/>
          <w:lang w:eastAsia="sv-SE"/>
        </w:rPr>
        <w:t xml:space="preserve"> imp/utl.ägd</w:t>
      </w:r>
    </w:p>
    <w:p w14:paraId="2A88C5C7" w14:textId="00903EB5" w:rsidR="009A4E6C" w:rsidRDefault="009A4E6C" w:rsidP="009A4E6C">
      <w:pPr>
        <w:rPr>
          <w:lang w:val="x-none" w:eastAsia="sv-SE"/>
        </w:rPr>
      </w:pPr>
    </w:p>
    <w:p w14:paraId="5C181CB0" w14:textId="70F63F4B" w:rsidR="009A4E6C" w:rsidRDefault="009A4E6C" w:rsidP="009A4E6C">
      <w:pPr>
        <w:jc w:val="center"/>
        <w:rPr>
          <w:lang w:val="x-none" w:eastAsia="sv-SE"/>
        </w:rPr>
      </w:pPr>
    </w:p>
    <w:p w14:paraId="24116B06" w14:textId="3A5DEFAD" w:rsidR="009A4E6C" w:rsidRPr="00834042" w:rsidRDefault="009A4E6C" w:rsidP="009A4E6C">
      <w:pPr>
        <w:rPr>
          <w:lang w:val="x-none" w:eastAsia="sv-SE"/>
        </w:rPr>
      </w:pPr>
    </w:p>
    <w:p w14:paraId="4B438BE9" w14:textId="07508AD9" w:rsidR="009A4E6C" w:rsidRDefault="009A4E6C" w:rsidP="009A4E6C">
      <w:pPr>
        <w:rPr>
          <w:lang w:val="x-none"/>
        </w:rPr>
      </w:pPr>
    </w:p>
    <w:p w14:paraId="795B5577" w14:textId="77777777" w:rsidR="009A4E6C" w:rsidRDefault="009A4E6C" w:rsidP="009A4E6C">
      <w:pPr>
        <w:rPr>
          <w:lang w:val="x-none"/>
        </w:rPr>
      </w:pPr>
    </w:p>
    <w:p w14:paraId="3FEA9EAE" w14:textId="77777777" w:rsidR="009A4E6C" w:rsidRDefault="009A4E6C" w:rsidP="009A4E6C">
      <w:pPr>
        <w:rPr>
          <w:lang w:val="x-none"/>
        </w:rPr>
      </w:pPr>
    </w:p>
    <w:p w14:paraId="26D65B25" w14:textId="77777777" w:rsidR="009A4E6C" w:rsidRDefault="009A4E6C" w:rsidP="009A4E6C">
      <w:pPr>
        <w:rPr>
          <w:lang w:val="x-none"/>
        </w:rPr>
      </w:pPr>
    </w:p>
    <w:p w14:paraId="08735D6E" w14:textId="77777777" w:rsidR="009A4E6C" w:rsidRDefault="009A4E6C" w:rsidP="009A4E6C">
      <w:pPr>
        <w:rPr>
          <w:lang w:val="x-none"/>
        </w:rPr>
      </w:pPr>
    </w:p>
    <w:p w14:paraId="4CD40746" w14:textId="77777777" w:rsidR="009A4E6C" w:rsidRDefault="009A4E6C" w:rsidP="009A4E6C">
      <w:pPr>
        <w:rPr>
          <w:lang w:val="x-none"/>
        </w:rPr>
      </w:pPr>
    </w:p>
    <w:p w14:paraId="7D27D8C0" w14:textId="77777777" w:rsidR="009A4E6C" w:rsidRDefault="009A4E6C" w:rsidP="009A4E6C">
      <w:pPr>
        <w:rPr>
          <w:lang w:val="x-none"/>
        </w:rPr>
      </w:pPr>
    </w:p>
    <w:p w14:paraId="1F52C157" w14:textId="615C6AE9" w:rsidR="005E71DE" w:rsidRPr="005E71DE" w:rsidRDefault="005E71DE" w:rsidP="005E71DE">
      <w:pPr>
        <w:pStyle w:val="Rubrik3"/>
        <w:rPr>
          <w:b w:val="0"/>
        </w:rPr>
      </w:pPr>
      <w:bookmarkStart w:id="1" w:name="_Toc35502755"/>
      <w:bookmarkStart w:id="2" w:name="_Toc37938634"/>
      <w:r w:rsidRPr="00824300">
        <w:rPr>
          <w:b w:val="0"/>
        </w:rPr>
        <w:lastRenderedPageBreak/>
        <w:t>Variation inom rasen - sammanfattande beskrivning</w:t>
      </w:r>
      <w:bookmarkEnd w:id="1"/>
      <w:bookmarkEnd w:id="2"/>
    </w:p>
    <w:p w14:paraId="44CFE386" w14:textId="77777777" w:rsidR="005E71DE" w:rsidRPr="001C2A92" w:rsidRDefault="005E71DE" w:rsidP="005E71DE">
      <w:pPr>
        <w:pStyle w:val="Rubrik4"/>
      </w:pPr>
      <w:r w:rsidRPr="001C2A92">
        <w:t>Moment 1, Främmande person</w:t>
      </w:r>
    </w:p>
    <w:p w14:paraId="76585901" w14:textId="570CCA0C" w:rsidR="005E71DE" w:rsidRDefault="005E71DE" w:rsidP="005E71DE">
      <w:pPr>
        <w:pStyle w:val="Ingetavstnd"/>
        <w:rPr>
          <w:rFonts w:asciiTheme="minorHAnsi" w:hAnsiTheme="minorHAnsi" w:cstheme="minorHAnsi"/>
          <w:sz w:val="22"/>
          <w:szCs w:val="20"/>
        </w:rPr>
      </w:pPr>
      <w:r w:rsidRPr="004A1AE2">
        <w:rPr>
          <w:rFonts w:asciiTheme="minorHAnsi" w:hAnsiTheme="minorHAnsi" w:cstheme="minorHAnsi"/>
          <w:sz w:val="22"/>
          <w:szCs w:val="20"/>
        </w:rPr>
        <w:t>Här beskrivs hundens kontaktbenägenhet med en främmande person och hur glad den blir vid möte. Man tittar också på hundens tendens till oro och/eller undvikande be</w:t>
      </w:r>
      <w:r>
        <w:rPr>
          <w:rFonts w:asciiTheme="minorHAnsi" w:hAnsiTheme="minorHAnsi" w:cstheme="minorHAnsi"/>
          <w:sz w:val="22"/>
          <w:szCs w:val="20"/>
        </w:rPr>
        <w:t>teenden.</w:t>
      </w:r>
    </w:p>
    <w:p w14:paraId="55731438" w14:textId="05D2CEEE" w:rsidR="008305C3" w:rsidRPr="004A1AE2" w:rsidRDefault="00E05CF6" w:rsidP="005E71DE">
      <w:pPr>
        <w:pStyle w:val="Ingetavstnd"/>
      </w:pPr>
      <w:r>
        <w:t xml:space="preserve"> </w:t>
      </w:r>
    </w:p>
    <w:p w14:paraId="365B6696" w14:textId="77777777" w:rsidR="005E71DE" w:rsidRPr="007C2953" w:rsidRDefault="005E71DE" w:rsidP="005E71DE">
      <w:pPr>
        <w:rPr>
          <w:noProof/>
          <w:lang w:eastAsia="sv-SE"/>
        </w:rPr>
      </w:pPr>
      <w:r>
        <w:rPr>
          <w:noProof/>
          <w:lang w:eastAsia="sv-SE"/>
        </w:rPr>
        <w:drawing>
          <wp:inline distT="0" distB="0" distL="0" distR="0" wp14:anchorId="6B7B5FA2" wp14:editId="39D88DBA">
            <wp:extent cx="2472570" cy="1224000"/>
            <wp:effectExtent l="0" t="0" r="4445" b="14605"/>
            <wp:docPr id="52" name="Chart 8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sv-SE"/>
        </w:rPr>
        <w:t xml:space="preserve">  </w:t>
      </w:r>
      <w:r>
        <w:rPr>
          <w:noProof/>
          <w:lang w:eastAsia="sv-SE"/>
        </w:rPr>
        <w:drawing>
          <wp:inline distT="0" distB="0" distL="0" distR="0" wp14:anchorId="55D19EB2" wp14:editId="43C1EEBD">
            <wp:extent cx="2472570" cy="1224000"/>
            <wp:effectExtent l="0" t="0" r="4445" b="14605"/>
            <wp:docPr id="53" name="Chart 82">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7A0D61" w14:textId="77777777" w:rsidR="00450082" w:rsidRPr="000456A6" w:rsidRDefault="00450082" w:rsidP="00450082">
      <w:pPr>
        <w:pStyle w:val="Ingetavstnd"/>
        <w:rPr>
          <w:i/>
          <w:sz w:val="16"/>
        </w:rPr>
      </w:pPr>
      <w:r w:rsidRPr="000456A6">
        <w:rPr>
          <w:i/>
          <w:sz w:val="16"/>
        </w:rPr>
        <w:t>Diagram 1. Moment 1 ”G</w:t>
      </w:r>
      <w:r>
        <w:rPr>
          <w:i/>
          <w:sz w:val="16"/>
        </w:rPr>
        <w:t xml:space="preserve">lad i främmande människor”             </w:t>
      </w:r>
      <w:r w:rsidRPr="000456A6">
        <w:rPr>
          <w:i/>
          <w:sz w:val="16"/>
        </w:rPr>
        <w:t>Diagram 2.</w:t>
      </w:r>
      <w:r>
        <w:rPr>
          <w:i/>
          <w:sz w:val="16"/>
        </w:rPr>
        <w:t xml:space="preserve"> Moment 1 ”Trygg”</w:t>
      </w:r>
    </w:p>
    <w:p w14:paraId="3E08DBCA" w14:textId="77777777" w:rsidR="005E71DE" w:rsidRPr="007C2953" w:rsidRDefault="005E71DE" w:rsidP="005E71DE"/>
    <w:p w14:paraId="0BAF6B1F" w14:textId="77777777" w:rsidR="00450082" w:rsidRDefault="00450082" w:rsidP="00450082">
      <w:pPr>
        <w:pStyle w:val="Rubrik4"/>
      </w:pPr>
      <w:r w:rsidRPr="007C2953">
        <w:t>Moment 2, Föremålslek</w:t>
      </w:r>
    </w:p>
    <w:p w14:paraId="63AD3A82" w14:textId="4CE8DE8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Både hundägare och testledare leker med hunden. Momentet har två syften, dels att dokumentera lusten till föremålslek, dels hundens allmänna attityd i leken. </w:t>
      </w:r>
    </w:p>
    <w:p w14:paraId="1CADCF31" w14:textId="77777777" w:rsidR="002E31E4" w:rsidRDefault="002E31E4" w:rsidP="00450082">
      <w:pPr>
        <w:pStyle w:val="Ingetavstnd"/>
        <w:rPr>
          <w:rFonts w:asciiTheme="minorHAnsi" w:hAnsiTheme="minorHAnsi" w:cstheme="minorHAnsi"/>
          <w:sz w:val="22"/>
          <w:szCs w:val="20"/>
        </w:rPr>
      </w:pPr>
    </w:p>
    <w:p w14:paraId="5C4797C7" w14:textId="29FF504D" w:rsidR="005E71DE" w:rsidRPr="007C2953" w:rsidRDefault="00450082" w:rsidP="002E31E4">
      <w:pPr>
        <w:pStyle w:val="Ingetavstnd"/>
        <w:rPr>
          <w:noProof/>
          <w:lang w:eastAsia="sv-SE"/>
        </w:rPr>
      </w:pPr>
      <w:r w:rsidRPr="00B57129">
        <w:rPr>
          <w:rFonts w:asciiTheme="minorHAnsi" w:hAnsiTheme="minorHAnsi" w:cstheme="minorHAnsi"/>
          <w:sz w:val="22"/>
          <w:szCs w:val="20"/>
        </w:rPr>
        <w:t xml:space="preserve"> </w:t>
      </w:r>
      <w:r w:rsidR="005E71DE">
        <w:rPr>
          <w:noProof/>
          <w:lang w:eastAsia="sv-SE"/>
        </w:rPr>
        <w:drawing>
          <wp:inline distT="0" distB="0" distL="0" distR="0" wp14:anchorId="02204557" wp14:editId="01F09E28">
            <wp:extent cx="2472570" cy="1224000"/>
            <wp:effectExtent l="0" t="0" r="4445" b="14605"/>
            <wp:docPr id="37" name="Chart 11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E71DE">
        <w:rPr>
          <w:noProof/>
          <w:lang w:eastAsia="sv-SE"/>
        </w:rPr>
        <w:t xml:space="preserve">  </w:t>
      </w:r>
      <w:r w:rsidR="005E71DE">
        <w:rPr>
          <w:noProof/>
          <w:lang w:eastAsia="sv-SE"/>
        </w:rPr>
        <w:drawing>
          <wp:inline distT="0" distB="0" distL="0" distR="0" wp14:anchorId="4042DBD8" wp14:editId="06F021AD">
            <wp:extent cx="2472570" cy="1224000"/>
            <wp:effectExtent l="0" t="0" r="4445" b="14605"/>
            <wp:docPr id="38" name="Chart 113">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828619" w14:textId="77777777" w:rsidR="00450082" w:rsidRPr="000456A6" w:rsidRDefault="00450082" w:rsidP="00450082">
      <w:pPr>
        <w:pStyle w:val="Ingetavstnd"/>
        <w:rPr>
          <w:i/>
          <w:sz w:val="16"/>
        </w:rPr>
      </w:pPr>
      <w:r w:rsidRPr="000456A6">
        <w:rPr>
          <w:i/>
          <w:sz w:val="16"/>
        </w:rPr>
        <w:t>Diagram 3.</w:t>
      </w:r>
      <w:r>
        <w:rPr>
          <w:i/>
          <w:sz w:val="16"/>
        </w:rPr>
        <w:t xml:space="preserve"> Moment 2 ”Lekfull”</w:t>
      </w:r>
      <w:r w:rsidRPr="000456A6">
        <w:rPr>
          <w:i/>
          <w:sz w:val="16"/>
        </w:rPr>
        <w:tab/>
      </w:r>
      <w:r w:rsidRPr="000456A6">
        <w:rPr>
          <w:i/>
          <w:sz w:val="16"/>
        </w:rPr>
        <w:tab/>
      </w:r>
      <w:r>
        <w:rPr>
          <w:i/>
          <w:sz w:val="16"/>
        </w:rPr>
        <w:tab/>
        <w:t xml:space="preserve">           </w:t>
      </w:r>
      <w:r w:rsidRPr="000456A6">
        <w:rPr>
          <w:i/>
          <w:sz w:val="16"/>
        </w:rPr>
        <w:t>Diagram 4.</w:t>
      </w:r>
      <w:r>
        <w:rPr>
          <w:i/>
          <w:sz w:val="16"/>
        </w:rPr>
        <w:t xml:space="preserve"> Moment 2 ”Energisk”</w:t>
      </w:r>
    </w:p>
    <w:p w14:paraId="41969572" w14:textId="77777777" w:rsidR="005E71DE" w:rsidRPr="007C2953" w:rsidRDefault="005E71DE" w:rsidP="005E71DE">
      <w:pPr>
        <w:rPr>
          <w:noProof/>
          <w:lang w:eastAsia="sv-SE"/>
        </w:rPr>
      </w:pPr>
    </w:p>
    <w:p w14:paraId="54CB9684" w14:textId="77777777" w:rsidR="00450082" w:rsidRDefault="00450082" w:rsidP="00450082">
      <w:pPr>
        <w:pStyle w:val="Rubrik4"/>
        <w:rPr>
          <w:noProof/>
          <w:lang w:eastAsia="sv-SE"/>
        </w:rPr>
      </w:pPr>
      <w:r w:rsidRPr="007C2953">
        <w:rPr>
          <w:noProof/>
          <w:lang w:eastAsia="sv-SE"/>
        </w:rPr>
        <w:t>Moment 3, Matintresse</w:t>
      </w:r>
    </w:p>
    <w:p w14:paraId="215A1BD3" w14:textId="1AFD2D59"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Hunden får prova att ta godbitar, såväl egna favoriter som av standardiserad modell, ur burkar vars lock antingen är öppna eller åtskruvade. Syftet är </w:t>
      </w:r>
      <w:r>
        <w:rPr>
          <w:rFonts w:asciiTheme="minorHAnsi" w:hAnsiTheme="minorHAnsi" w:cstheme="minorHAnsi"/>
          <w:sz w:val="22"/>
          <w:szCs w:val="20"/>
        </w:rPr>
        <w:t xml:space="preserve">att </w:t>
      </w:r>
      <w:r w:rsidRPr="00B57129">
        <w:rPr>
          <w:rFonts w:asciiTheme="minorHAnsi" w:hAnsiTheme="minorHAnsi" w:cstheme="minorHAnsi"/>
          <w:sz w:val="22"/>
          <w:szCs w:val="20"/>
        </w:rPr>
        <w:t>dokumentera hur mycket hunden är villig att jobba för att nå godbitarna och hundens allmänna intresse för mat.</w:t>
      </w:r>
    </w:p>
    <w:p w14:paraId="39AFC1B0" w14:textId="77777777" w:rsidR="005E71DE" w:rsidRDefault="005E71DE" w:rsidP="005E71DE">
      <w:pPr>
        <w:rPr>
          <w:noProof/>
          <w:lang w:eastAsia="sv-SE"/>
        </w:rPr>
      </w:pPr>
    </w:p>
    <w:p w14:paraId="26A645FF" w14:textId="77777777" w:rsidR="005E71DE" w:rsidRPr="007C2953" w:rsidRDefault="005E71DE" w:rsidP="005E71DE">
      <w:pPr>
        <w:rPr>
          <w:noProof/>
          <w:lang w:eastAsia="sv-SE"/>
        </w:rPr>
      </w:pPr>
      <w:r>
        <w:rPr>
          <w:noProof/>
          <w:lang w:eastAsia="sv-SE"/>
        </w:rPr>
        <w:drawing>
          <wp:inline distT="0" distB="0" distL="0" distR="0" wp14:anchorId="66816DAE" wp14:editId="4548A5B8">
            <wp:extent cx="2472570" cy="1224000"/>
            <wp:effectExtent l="0" t="0" r="4445" b="14605"/>
            <wp:docPr id="39" name="Chart 11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D7FEEF" w14:textId="091B5F84" w:rsidR="005E71DE" w:rsidRDefault="00450082" w:rsidP="005E71DE">
      <w:pPr>
        <w:rPr>
          <w:i/>
          <w:sz w:val="16"/>
        </w:rPr>
      </w:pPr>
      <w:r w:rsidRPr="000456A6">
        <w:rPr>
          <w:i/>
          <w:sz w:val="16"/>
        </w:rPr>
        <w:t>Diagram 5.</w:t>
      </w:r>
      <w:r>
        <w:rPr>
          <w:i/>
          <w:sz w:val="16"/>
        </w:rPr>
        <w:t xml:space="preserve"> Moment 3 ”Energisk”</w:t>
      </w:r>
    </w:p>
    <w:p w14:paraId="7A2BFC41" w14:textId="77777777" w:rsidR="00450082" w:rsidRPr="007C2953" w:rsidRDefault="00450082" w:rsidP="005E71DE">
      <w:pPr>
        <w:rPr>
          <w:noProof/>
          <w:lang w:eastAsia="sv-SE"/>
        </w:rPr>
      </w:pPr>
    </w:p>
    <w:p w14:paraId="53C8F668" w14:textId="77777777" w:rsidR="00450082" w:rsidRDefault="00450082" w:rsidP="00450082">
      <w:pPr>
        <w:pStyle w:val="Rubrik4"/>
        <w:rPr>
          <w:noProof/>
          <w:lang w:eastAsia="sv-SE"/>
        </w:rPr>
      </w:pPr>
      <w:r w:rsidRPr="007C2953">
        <w:rPr>
          <w:noProof/>
          <w:lang w:eastAsia="sv-SE"/>
        </w:rPr>
        <w:t>Mome</w:t>
      </w:r>
      <w:r>
        <w:rPr>
          <w:noProof/>
          <w:lang w:eastAsia="sv-SE"/>
        </w:rPr>
        <w:t>n</w:t>
      </w:r>
      <w:r w:rsidRPr="007C2953">
        <w:rPr>
          <w:noProof/>
          <w:lang w:eastAsia="sv-SE"/>
        </w:rPr>
        <w:t>t 4, Överraskning</w:t>
      </w:r>
    </w:p>
    <w:p w14:paraId="5FA1DD0E" w14:textId="77777777" w:rsidR="00450082" w:rsidRDefault="00450082" w:rsidP="00450082">
      <w:pPr>
        <w:pStyle w:val="Ingetavstnd"/>
        <w:rPr>
          <w:rFonts w:asciiTheme="minorHAnsi" w:hAnsiTheme="minorHAnsi" w:cstheme="minorHAnsi"/>
          <w:sz w:val="22"/>
          <w:szCs w:val="20"/>
        </w:rPr>
      </w:pPr>
      <w:r w:rsidRPr="00B57129">
        <w:rPr>
          <w:rFonts w:asciiTheme="minorHAnsi" w:hAnsiTheme="minorHAnsi" w:cstheme="minorHAnsi"/>
          <w:sz w:val="22"/>
          <w:szCs w:val="20"/>
        </w:rPr>
        <w:t xml:space="preserve">En halvfigur reses hastigt upp framför hunden när den kommer gående. Här iakttas och dokumenteras exempelvis hur arg eller rädd hunden blir men också hur lätt den har att övervinna en negativ känslomässig upplevelse. </w:t>
      </w:r>
    </w:p>
    <w:p w14:paraId="02773812" w14:textId="77777777" w:rsidR="005E71DE" w:rsidRDefault="005E71DE" w:rsidP="005E71DE">
      <w:pPr>
        <w:rPr>
          <w:noProof/>
          <w:lang w:eastAsia="sv-SE"/>
        </w:rPr>
      </w:pPr>
    </w:p>
    <w:p w14:paraId="32AEC582" w14:textId="77777777" w:rsidR="005E71DE" w:rsidRDefault="005E71DE" w:rsidP="005E71DE">
      <w:pPr>
        <w:rPr>
          <w:noProof/>
          <w:lang w:eastAsia="sv-SE"/>
        </w:rPr>
      </w:pPr>
      <w:r>
        <w:rPr>
          <w:noProof/>
          <w:lang w:eastAsia="sv-SE"/>
        </w:rPr>
        <w:lastRenderedPageBreak/>
        <w:drawing>
          <wp:inline distT="0" distB="0" distL="0" distR="0" wp14:anchorId="1CF9A111" wp14:editId="0F0A5356">
            <wp:extent cx="2472570" cy="1224000"/>
            <wp:effectExtent l="0" t="0" r="4445" b="14605"/>
            <wp:docPr id="42" name="Chart 11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sv-SE"/>
        </w:rPr>
        <w:t xml:space="preserve">  </w:t>
      </w:r>
      <w:r>
        <w:rPr>
          <w:noProof/>
          <w:lang w:eastAsia="sv-SE"/>
        </w:rPr>
        <w:drawing>
          <wp:inline distT="0" distB="0" distL="0" distR="0" wp14:anchorId="614FFD06" wp14:editId="1A2BCA15">
            <wp:extent cx="2472570" cy="1224000"/>
            <wp:effectExtent l="0" t="0" r="4445" b="14605"/>
            <wp:docPr id="43" name="Chart 11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DBAB96" w14:textId="77777777" w:rsidR="00450082" w:rsidRPr="000456A6" w:rsidRDefault="00450082" w:rsidP="00450082">
      <w:pPr>
        <w:pStyle w:val="Ingetavstnd"/>
        <w:rPr>
          <w:i/>
          <w:sz w:val="16"/>
        </w:rPr>
      </w:pPr>
      <w:r w:rsidRPr="000456A6">
        <w:rPr>
          <w:i/>
          <w:sz w:val="16"/>
        </w:rPr>
        <w:t>Diagram 6.</w:t>
      </w:r>
      <w:r>
        <w:rPr>
          <w:i/>
          <w:sz w:val="16"/>
        </w:rPr>
        <w:t xml:space="preserve"> Moment 4 ”Nyfiken”</w:t>
      </w:r>
      <w:r w:rsidRPr="000456A6">
        <w:rPr>
          <w:i/>
          <w:sz w:val="16"/>
        </w:rPr>
        <w:tab/>
      </w:r>
      <w:r w:rsidRPr="000456A6">
        <w:rPr>
          <w:i/>
          <w:sz w:val="16"/>
        </w:rPr>
        <w:tab/>
      </w:r>
      <w:r>
        <w:rPr>
          <w:i/>
          <w:sz w:val="16"/>
        </w:rPr>
        <w:tab/>
        <w:t xml:space="preserve">           </w:t>
      </w:r>
      <w:r w:rsidRPr="000456A6">
        <w:rPr>
          <w:i/>
          <w:sz w:val="16"/>
        </w:rPr>
        <w:t>Diagram 7.</w:t>
      </w:r>
      <w:r>
        <w:rPr>
          <w:i/>
          <w:sz w:val="16"/>
        </w:rPr>
        <w:t xml:space="preserve"> Moment 4 ”Arg”</w:t>
      </w:r>
    </w:p>
    <w:p w14:paraId="75DBE431" w14:textId="77777777" w:rsidR="005E71DE" w:rsidRDefault="005E71DE" w:rsidP="005E71DE">
      <w:pPr>
        <w:rPr>
          <w:noProof/>
          <w:lang w:eastAsia="sv-SE"/>
        </w:rPr>
      </w:pPr>
    </w:p>
    <w:p w14:paraId="0FCE2616" w14:textId="77777777" w:rsidR="005E71DE" w:rsidRPr="007C2953" w:rsidRDefault="005E71DE" w:rsidP="005E71DE">
      <w:pPr>
        <w:rPr>
          <w:noProof/>
          <w:lang w:eastAsia="sv-SE"/>
        </w:rPr>
      </w:pPr>
      <w:r>
        <w:rPr>
          <w:noProof/>
          <w:lang w:eastAsia="sv-SE"/>
        </w:rPr>
        <w:drawing>
          <wp:inline distT="0" distB="0" distL="0" distR="0" wp14:anchorId="340BA081" wp14:editId="1CF4582E">
            <wp:extent cx="2476380" cy="1224000"/>
            <wp:effectExtent l="0" t="0" r="635" b="14605"/>
            <wp:docPr id="44" name="Chart 11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ED5014" w14:textId="77777777" w:rsidR="00450082" w:rsidRDefault="00450082" w:rsidP="00450082">
      <w:pPr>
        <w:pStyle w:val="Ingetavstnd"/>
        <w:rPr>
          <w:noProof/>
          <w:lang w:eastAsia="sv-SE"/>
        </w:rPr>
      </w:pPr>
      <w:r w:rsidRPr="00A04850">
        <w:rPr>
          <w:i/>
          <w:sz w:val="16"/>
        </w:rPr>
        <w:t>Diagram 8.</w:t>
      </w:r>
      <w:r>
        <w:rPr>
          <w:i/>
          <w:sz w:val="16"/>
        </w:rPr>
        <w:t xml:space="preserve"> Moment 4 ”Trygg”</w:t>
      </w:r>
      <w:r w:rsidRPr="00A04850">
        <w:rPr>
          <w:i/>
          <w:sz w:val="16"/>
        </w:rPr>
        <w:tab/>
      </w:r>
    </w:p>
    <w:p w14:paraId="7297DE40" w14:textId="77777777" w:rsidR="005E71DE" w:rsidRPr="007C2953" w:rsidRDefault="005E71DE" w:rsidP="005E71DE">
      <w:pPr>
        <w:rPr>
          <w:noProof/>
          <w:lang w:eastAsia="sv-SE"/>
        </w:rPr>
      </w:pPr>
    </w:p>
    <w:p w14:paraId="7A89CA3B" w14:textId="77777777" w:rsidR="0034331E" w:rsidRDefault="0034331E" w:rsidP="0034331E">
      <w:pPr>
        <w:pStyle w:val="Rubrik4"/>
        <w:rPr>
          <w:noProof/>
          <w:lang w:eastAsia="sv-SE"/>
        </w:rPr>
      </w:pPr>
      <w:r w:rsidRPr="007C2953">
        <w:rPr>
          <w:noProof/>
          <w:lang w:eastAsia="sv-SE"/>
        </w:rPr>
        <w:t>Moment 5, Skrammel</w:t>
      </w:r>
    </w:p>
    <w:p w14:paraId="473618C1" w14:textId="77777777" w:rsidR="009C758A" w:rsidRDefault="009C758A" w:rsidP="009C758A">
      <w:pPr>
        <w:pStyle w:val="Ingetavstnd"/>
        <w:rPr>
          <w:rFonts w:asciiTheme="minorHAnsi" w:hAnsiTheme="minorHAnsi" w:cstheme="minorHAnsi"/>
          <w:sz w:val="22"/>
          <w:szCs w:val="20"/>
        </w:rPr>
      </w:pPr>
      <w:r w:rsidRPr="00B57129">
        <w:rPr>
          <w:rFonts w:asciiTheme="minorHAnsi" w:hAnsiTheme="minorHAnsi" w:cstheme="minorHAnsi"/>
          <w:sz w:val="22"/>
          <w:szCs w:val="20"/>
        </w:rPr>
        <w:t>En metalltrumma med en kedja i genererar ett högt, skramlande ljud som startar när hunden närmar sig.  Hunden får gå fram och nosa på trumman. Syftet är att beskriva hun</w:t>
      </w:r>
      <w:r>
        <w:rPr>
          <w:rFonts w:asciiTheme="minorHAnsi" w:hAnsiTheme="minorHAnsi" w:cstheme="minorHAnsi"/>
          <w:sz w:val="22"/>
          <w:szCs w:val="20"/>
        </w:rPr>
        <w:t xml:space="preserve">dens reaktion vid oväntade ljud men också hur </w:t>
      </w:r>
      <w:r w:rsidRPr="00B57129">
        <w:rPr>
          <w:rFonts w:asciiTheme="minorHAnsi" w:hAnsiTheme="minorHAnsi" w:cstheme="minorHAnsi"/>
          <w:sz w:val="22"/>
          <w:szCs w:val="20"/>
        </w:rPr>
        <w:t xml:space="preserve">lätt den har att övervinna en </w:t>
      </w:r>
      <w:r>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03DB1FC1" w14:textId="77777777" w:rsidR="005E71DE" w:rsidRDefault="005E71DE" w:rsidP="005E71DE">
      <w:pPr>
        <w:rPr>
          <w:noProof/>
          <w:lang w:eastAsia="sv-SE"/>
        </w:rPr>
      </w:pPr>
    </w:p>
    <w:p w14:paraId="085DEC1C" w14:textId="77777777" w:rsidR="005E71DE" w:rsidRPr="007C2953" w:rsidRDefault="005E71DE" w:rsidP="005E71DE">
      <w:pPr>
        <w:rPr>
          <w:noProof/>
          <w:lang w:eastAsia="sv-SE"/>
        </w:rPr>
      </w:pPr>
      <w:r>
        <w:rPr>
          <w:noProof/>
          <w:lang w:eastAsia="sv-SE"/>
        </w:rPr>
        <w:drawing>
          <wp:inline distT="0" distB="0" distL="0" distR="0" wp14:anchorId="0D5AB32C" wp14:editId="64E79A4D">
            <wp:extent cx="2472570" cy="1224000"/>
            <wp:effectExtent l="0" t="0" r="4445" b="14605"/>
            <wp:docPr id="45" name="Chart 120">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sv-SE"/>
        </w:rPr>
        <w:t xml:space="preserve">  </w:t>
      </w:r>
      <w:r>
        <w:rPr>
          <w:noProof/>
          <w:lang w:eastAsia="sv-SE"/>
        </w:rPr>
        <w:drawing>
          <wp:inline distT="0" distB="0" distL="0" distR="0" wp14:anchorId="4DC888BA" wp14:editId="241761A7">
            <wp:extent cx="2476380" cy="1224000"/>
            <wp:effectExtent l="0" t="0" r="635" b="14605"/>
            <wp:docPr id="46" name="Chart 121">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400153" w14:textId="77777777" w:rsidR="0034331E" w:rsidRDefault="0034331E" w:rsidP="0034331E">
      <w:pPr>
        <w:pStyle w:val="Ingetavstnd"/>
        <w:rPr>
          <w:i/>
          <w:sz w:val="16"/>
        </w:rPr>
      </w:pPr>
      <w:r w:rsidRPr="000456A6">
        <w:rPr>
          <w:i/>
          <w:sz w:val="16"/>
        </w:rPr>
        <w:t>D</w:t>
      </w:r>
      <w:r>
        <w:rPr>
          <w:i/>
          <w:sz w:val="16"/>
        </w:rPr>
        <w:t>iagram 9. Moment 5 ”Nyfiken”</w:t>
      </w:r>
      <w:r w:rsidRPr="000456A6">
        <w:rPr>
          <w:i/>
          <w:sz w:val="16"/>
        </w:rPr>
        <w:tab/>
      </w:r>
      <w:r w:rsidRPr="000456A6">
        <w:rPr>
          <w:i/>
          <w:sz w:val="16"/>
        </w:rPr>
        <w:tab/>
      </w:r>
      <w:r>
        <w:rPr>
          <w:i/>
          <w:sz w:val="16"/>
        </w:rPr>
        <w:tab/>
        <w:t xml:space="preserve">           </w:t>
      </w:r>
      <w:r w:rsidRPr="000456A6">
        <w:rPr>
          <w:i/>
          <w:sz w:val="16"/>
        </w:rPr>
        <w:t>D</w:t>
      </w:r>
      <w:r>
        <w:rPr>
          <w:i/>
          <w:sz w:val="16"/>
        </w:rPr>
        <w:t>iagram 10</w:t>
      </w:r>
      <w:r w:rsidRPr="000456A6">
        <w:rPr>
          <w:i/>
          <w:sz w:val="16"/>
        </w:rPr>
        <w:t>.</w:t>
      </w:r>
      <w:r>
        <w:rPr>
          <w:i/>
          <w:sz w:val="16"/>
        </w:rPr>
        <w:t xml:space="preserve"> Moment 5 ”Trygg”</w:t>
      </w:r>
    </w:p>
    <w:p w14:paraId="5FC35006" w14:textId="77777777" w:rsidR="0034331E" w:rsidRDefault="0034331E" w:rsidP="0034331E">
      <w:pPr>
        <w:pStyle w:val="Rubrik4"/>
        <w:rPr>
          <w:noProof/>
          <w:lang w:eastAsia="sv-SE"/>
        </w:rPr>
      </w:pPr>
    </w:p>
    <w:p w14:paraId="0467B1B7" w14:textId="5A67EB86" w:rsidR="0034331E" w:rsidRDefault="0034331E" w:rsidP="0034331E">
      <w:pPr>
        <w:pStyle w:val="Rubrik4"/>
        <w:rPr>
          <w:noProof/>
          <w:lang w:eastAsia="sv-SE"/>
        </w:rPr>
      </w:pPr>
      <w:r w:rsidRPr="007C2953">
        <w:rPr>
          <w:noProof/>
          <w:lang w:eastAsia="sv-SE"/>
        </w:rPr>
        <w:t>Moment 6, Närmande person</w:t>
      </w:r>
    </w:p>
    <w:p w14:paraId="3B304FB1" w14:textId="21EBAD6D" w:rsidR="009C758A" w:rsidRDefault="009C758A" w:rsidP="009C758A">
      <w:pPr>
        <w:pStyle w:val="Ingetavstnd"/>
        <w:rPr>
          <w:rFonts w:asciiTheme="minorHAnsi" w:hAnsiTheme="minorHAnsi" w:cstheme="minorHAnsi"/>
          <w:sz w:val="22"/>
          <w:szCs w:val="20"/>
        </w:rPr>
      </w:pPr>
      <w:r>
        <w:rPr>
          <w:rFonts w:asciiTheme="minorHAnsi" w:hAnsiTheme="minorHAnsi" w:cstheme="minorHAnsi"/>
          <w:sz w:val="22"/>
          <w:szCs w:val="20"/>
        </w:rPr>
        <w:t>En person klädd i lång rock</w:t>
      </w:r>
      <w:r w:rsidRPr="00B57129">
        <w:rPr>
          <w:rFonts w:asciiTheme="minorHAnsi" w:hAnsiTheme="minorHAnsi" w:cstheme="minorHAnsi"/>
          <w:sz w:val="22"/>
          <w:szCs w:val="20"/>
        </w:rPr>
        <w:t>, bredbrättad hatt och mörka solglasögon närmar sig långsamt hunden. När personen kommit inom ett visst avstånd vänder den sig om och står stilla. Hunden släpps fram för att undersöka och ta kontakt. Här beskrivs hundens reaktion i möte med en människa som ur hundens</w:t>
      </w:r>
      <w:r w:rsidRPr="00EA4BBD">
        <w:rPr>
          <w:rFonts w:ascii="Helvetica Neue" w:hAnsi="Helvetica Neue"/>
          <w:sz w:val="20"/>
          <w:szCs w:val="20"/>
        </w:rPr>
        <w:t xml:space="preserve"> </w:t>
      </w:r>
      <w:r w:rsidRPr="00B57129">
        <w:rPr>
          <w:rFonts w:asciiTheme="minorHAnsi" w:hAnsiTheme="minorHAnsi" w:cstheme="minorHAnsi"/>
          <w:sz w:val="22"/>
          <w:szCs w:val="20"/>
        </w:rPr>
        <w:t>perspektiv kan upplevas som avvikande.</w:t>
      </w:r>
      <w:r>
        <w:rPr>
          <w:rFonts w:asciiTheme="minorHAnsi" w:hAnsiTheme="minorHAnsi" w:cstheme="minorHAnsi"/>
          <w:sz w:val="22"/>
          <w:szCs w:val="20"/>
        </w:rPr>
        <w:t xml:space="preserve"> </w:t>
      </w:r>
      <w:r w:rsidRPr="00B57129">
        <w:rPr>
          <w:rFonts w:asciiTheme="minorHAnsi" w:hAnsiTheme="minorHAnsi" w:cstheme="minorHAnsi"/>
          <w:sz w:val="22"/>
          <w:szCs w:val="20"/>
        </w:rPr>
        <w:t xml:space="preserve">Här iakttas och dokumenteras exempelvis </w:t>
      </w:r>
      <w:r>
        <w:rPr>
          <w:rFonts w:asciiTheme="minorHAnsi" w:hAnsiTheme="minorHAnsi" w:cstheme="minorHAnsi"/>
          <w:sz w:val="22"/>
          <w:szCs w:val="20"/>
        </w:rPr>
        <w:t>om hunden blir</w:t>
      </w:r>
      <w:r w:rsidRPr="00B57129">
        <w:rPr>
          <w:rFonts w:asciiTheme="minorHAnsi" w:hAnsiTheme="minorHAnsi" w:cstheme="minorHAnsi"/>
          <w:sz w:val="22"/>
          <w:szCs w:val="20"/>
        </w:rPr>
        <w:t xml:space="preserve"> </w:t>
      </w:r>
      <w:r w:rsidR="00EE0D6D">
        <w:rPr>
          <w:rFonts w:asciiTheme="minorHAnsi" w:hAnsiTheme="minorHAnsi" w:cstheme="minorHAnsi"/>
          <w:sz w:val="22"/>
          <w:szCs w:val="20"/>
        </w:rPr>
        <w:t xml:space="preserve">glad, </w:t>
      </w:r>
      <w:r w:rsidRPr="00B57129">
        <w:rPr>
          <w:rFonts w:asciiTheme="minorHAnsi" w:hAnsiTheme="minorHAnsi" w:cstheme="minorHAnsi"/>
          <w:sz w:val="22"/>
          <w:szCs w:val="20"/>
        </w:rPr>
        <w:t xml:space="preserve">rädd </w:t>
      </w:r>
      <w:r>
        <w:rPr>
          <w:rFonts w:asciiTheme="minorHAnsi" w:hAnsiTheme="minorHAnsi" w:cstheme="minorHAnsi"/>
          <w:sz w:val="22"/>
          <w:szCs w:val="20"/>
        </w:rPr>
        <w:t xml:space="preserve">eller kanske arg </w:t>
      </w:r>
      <w:r w:rsidRPr="00B57129">
        <w:rPr>
          <w:rFonts w:asciiTheme="minorHAnsi" w:hAnsiTheme="minorHAnsi" w:cstheme="minorHAnsi"/>
          <w:sz w:val="22"/>
          <w:szCs w:val="20"/>
        </w:rPr>
        <w:t xml:space="preserve">men också hur lätt den har att övervinna en </w:t>
      </w:r>
      <w:r w:rsidR="00EE0D6D">
        <w:rPr>
          <w:rFonts w:asciiTheme="minorHAnsi" w:hAnsiTheme="minorHAnsi" w:cstheme="minorHAnsi"/>
          <w:sz w:val="22"/>
          <w:szCs w:val="20"/>
        </w:rPr>
        <w:t xml:space="preserve">eventuell </w:t>
      </w:r>
      <w:r w:rsidRPr="00B57129">
        <w:rPr>
          <w:rFonts w:asciiTheme="minorHAnsi" w:hAnsiTheme="minorHAnsi" w:cstheme="minorHAnsi"/>
          <w:sz w:val="22"/>
          <w:szCs w:val="20"/>
        </w:rPr>
        <w:t xml:space="preserve">negativ känslomässig upplevelse. </w:t>
      </w:r>
    </w:p>
    <w:p w14:paraId="530DAFC9" w14:textId="77777777" w:rsidR="005E71DE" w:rsidRDefault="005E71DE" w:rsidP="005E71DE">
      <w:pPr>
        <w:rPr>
          <w:noProof/>
          <w:lang w:eastAsia="sv-SE"/>
        </w:rPr>
      </w:pPr>
    </w:p>
    <w:p w14:paraId="4F1D967F" w14:textId="77777777" w:rsidR="005E71DE" w:rsidRDefault="005E71DE" w:rsidP="005E71DE">
      <w:pPr>
        <w:rPr>
          <w:noProof/>
          <w:lang w:eastAsia="sv-SE"/>
        </w:rPr>
      </w:pPr>
      <w:r>
        <w:rPr>
          <w:noProof/>
          <w:lang w:eastAsia="sv-SE"/>
        </w:rPr>
        <w:drawing>
          <wp:inline distT="0" distB="0" distL="0" distR="0" wp14:anchorId="1E016ABF" wp14:editId="300A09CD">
            <wp:extent cx="2472570" cy="1224000"/>
            <wp:effectExtent l="0" t="0" r="4445" b="14605"/>
            <wp:docPr id="47" name="Chart 12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eastAsia="sv-SE"/>
        </w:rPr>
        <w:t xml:space="preserve">  </w:t>
      </w:r>
      <w:r>
        <w:rPr>
          <w:noProof/>
          <w:lang w:eastAsia="sv-SE"/>
        </w:rPr>
        <w:drawing>
          <wp:inline distT="0" distB="0" distL="0" distR="0" wp14:anchorId="4DBA9CF0" wp14:editId="0C26D7EA">
            <wp:extent cx="2472570" cy="1224000"/>
            <wp:effectExtent l="0" t="0" r="4445" b="14605"/>
            <wp:docPr id="48" name="Chart 12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37F544" w14:textId="77777777" w:rsidR="0034331E" w:rsidRPr="000456A6" w:rsidRDefault="0034331E" w:rsidP="0034331E">
      <w:pPr>
        <w:pStyle w:val="Ingetavstnd"/>
        <w:rPr>
          <w:i/>
          <w:sz w:val="16"/>
        </w:rPr>
      </w:pPr>
      <w:r w:rsidRPr="000456A6">
        <w:rPr>
          <w:i/>
          <w:sz w:val="16"/>
        </w:rPr>
        <w:t>D</w:t>
      </w:r>
      <w:r>
        <w:rPr>
          <w:i/>
          <w:sz w:val="16"/>
        </w:rPr>
        <w:t>iagram 11</w:t>
      </w:r>
      <w:r w:rsidRPr="000456A6">
        <w:rPr>
          <w:i/>
          <w:sz w:val="16"/>
        </w:rPr>
        <w:t>.</w:t>
      </w:r>
      <w:r>
        <w:rPr>
          <w:i/>
          <w:sz w:val="16"/>
        </w:rPr>
        <w:t xml:space="preserve"> Moment 6 ”Glad i främmande människor”           </w:t>
      </w:r>
      <w:r w:rsidRPr="000456A6">
        <w:rPr>
          <w:i/>
          <w:sz w:val="16"/>
        </w:rPr>
        <w:t>D</w:t>
      </w:r>
      <w:r>
        <w:rPr>
          <w:i/>
          <w:sz w:val="16"/>
        </w:rPr>
        <w:t>iagram 12</w:t>
      </w:r>
      <w:r w:rsidRPr="000456A6">
        <w:rPr>
          <w:i/>
          <w:sz w:val="16"/>
        </w:rPr>
        <w:t>.</w:t>
      </w:r>
      <w:r>
        <w:rPr>
          <w:i/>
          <w:sz w:val="16"/>
        </w:rPr>
        <w:t xml:space="preserve"> Moment 6 ”Arg”</w:t>
      </w:r>
    </w:p>
    <w:p w14:paraId="3D23763B" w14:textId="77777777" w:rsidR="005E71DE" w:rsidRDefault="005E71DE" w:rsidP="005E71DE">
      <w:pPr>
        <w:rPr>
          <w:noProof/>
          <w:lang w:eastAsia="sv-SE"/>
        </w:rPr>
      </w:pPr>
    </w:p>
    <w:p w14:paraId="147B8516" w14:textId="4B4CE2C6" w:rsidR="005E71DE" w:rsidRDefault="005E71DE" w:rsidP="005E71DE">
      <w:pPr>
        <w:rPr>
          <w:noProof/>
          <w:lang w:eastAsia="sv-SE"/>
        </w:rPr>
      </w:pPr>
      <w:r>
        <w:rPr>
          <w:noProof/>
          <w:lang w:eastAsia="sv-SE"/>
        </w:rPr>
        <w:lastRenderedPageBreak/>
        <w:drawing>
          <wp:inline distT="0" distB="0" distL="0" distR="0" wp14:anchorId="6ABCD002" wp14:editId="4935E8B3">
            <wp:extent cx="2472570" cy="1224000"/>
            <wp:effectExtent l="0" t="0" r="4445" b="14605"/>
            <wp:docPr id="49" name="Chart 12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A4967A" w14:textId="7579F583" w:rsidR="0034331E" w:rsidRDefault="0034331E" w:rsidP="005E71DE">
      <w:pPr>
        <w:rPr>
          <w:i/>
          <w:sz w:val="16"/>
        </w:rPr>
      </w:pPr>
      <w:r w:rsidRPr="000456A6">
        <w:rPr>
          <w:i/>
          <w:sz w:val="16"/>
        </w:rPr>
        <w:t>D</w:t>
      </w:r>
      <w:r>
        <w:rPr>
          <w:i/>
          <w:sz w:val="16"/>
        </w:rPr>
        <w:t>iagram 13</w:t>
      </w:r>
      <w:r w:rsidRPr="000456A6">
        <w:rPr>
          <w:i/>
          <w:sz w:val="16"/>
        </w:rPr>
        <w:t>.</w:t>
      </w:r>
      <w:r>
        <w:rPr>
          <w:i/>
          <w:sz w:val="16"/>
        </w:rPr>
        <w:t xml:space="preserve"> Moment 6  ”Trygg”</w:t>
      </w:r>
      <w:r w:rsidRPr="000456A6">
        <w:rPr>
          <w:i/>
          <w:sz w:val="16"/>
        </w:rPr>
        <w:tab/>
      </w:r>
    </w:p>
    <w:p w14:paraId="62CC899D" w14:textId="77777777" w:rsidR="0034331E" w:rsidRPr="007C2953" w:rsidRDefault="0034331E" w:rsidP="005E71DE">
      <w:pPr>
        <w:rPr>
          <w:noProof/>
          <w:lang w:eastAsia="sv-SE"/>
        </w:rPr>
      </w:pPr>
    </w:p>
    <w:p w14:paraId="26FCB163" w14:textId="77777777" w:rsidR="0034331E" w:rsidRDefault="0034331E" w:rsidP="0034331E">
      <w:pPr>
        <w:pStyle w:val="Rubrik4"/>
        <w:rPr>
          <w:noProof/>
          <w:lang w:eastAsia="sv-SE"/>
        </w:rPr>
      </w:pPr>
      <w:r w:rsidRPr="007C2953">
        <w:rPr>
          <w:noProof/>
          <w:lang w:eastAsia="sv-SE"/>
        </w:rPr>
        <w:t>Moment 7, Underlag</w:t>
      </w:r>
    </w:p>
    <w:p w14:paraId="472DFBAE"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Hunden och föraren går över ostadiga underlag. Syftet är att se hur bekväm hunden är med att gå på annorlunda underlag.</w:t>
      </w:r>
    </w:p>
    <w:p w14:paraId="517077B4" w14:textId="77777777" w:rsidR="005E71DE" w:rsidRPr="007C2953" w:rsidRDefault="005E71DE" w:rsidP="005E71DE">
      <w:pPr>
        <w:rPr>
          <w:noProof/>
          <w:lang w:eastAsia="sv-SE"/>
        </w:rPr>
      </w:pPr>
    </w:p>
    <w:p w14:paraId="62AD1C64" w14:textId="77777777" w:rsidR="005E71DE" w:rsidRDefault="005E71DE" w:rsidP="005E71DE">
      <w:pPr>
        <w:rPr>
          <w:noProof/>
          <w:lang w:eastAsia="sv-SE"/>
        </w:rPr>
      </w:pPr>
    </w:p>
    <w:p w14:paraId="262706AA" w14:textId="090EAE4C" w:rsidR="005E71DE" w:rsidRDefault="005E71DE" w:rsidP="005E71DE">
      <w:pPr>
        <w:rPr>
          <w:noProof/>
          <w:lang w:eastAsia="sv-SE"/>
        </w:rPr>
      </w:pPr>
      <w:r>
        <w:rPr>
          <w:noProof/>
          <w:lang w:eastAsia="sv-SE"/>
        </w:rPr>
        <w:drawing>
          <wp:inline distT="0" distB="0" distL="0" distR="0" wp14:anchorId="480BD6F3" wp14:editId="342CF9D0">
            <wp:extent cx="2476380" cy="1224000"/>
            <wp:effectExtent l="0" t="0" r="635" b="14605"/>
            <wp:docPr id="50" name="Chart 12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BBB921" w14:textId="77777777" w:rsidR="0034331E" w:rsidRPr="000456A6" w:rsidRDefault="0034331E" w:rsidP="0034331E">
      <w:pPr>
        <w:pStyle w:val="Ingetavstnd"/>
        <w:rPr>
          <w:i/>
          <w:sz w:val="16"/>
        </w:rPr>
      </w:pPr>
      <w:r w:rsidRPr="000456A6">
        <w:rPr>
          <w:i/>
          <w:sz w:val="16"/>
        </w:rPr>
        <w:t>D</w:t>
      </w:r>
      <w:r>
        <w:rPr>
          <w:i/>
          <w:sz w:val="16"/>
        </w:rPr>
        <w:t>iagram 14</w:t>
      </w:r>
      <w:r w:rsidRPr="000456A6">
        <w:rPr>
          <w:i/>
          <w:sz w:val="16"/>
        </w:rPr>
        <w:t>.</w:t>
      </w:r>
      <w:r>
        <w:rPr>
          <w:i/>
          <w:sz w:val="16"/>
        </w:rPr>
        <w:t xml:space="preserve"> Moment 7  ”Trygg”</w:t>
      </w:r>
      <w:r w:rsidRPr="000456A6">
        <w:rPr>
          <w:i/>
          <w:sz w:val="16"/>
        </w:rPr>
        <w:tab/>
      </w:r>
      <w:r w:rsidRPr="000456A6">
        <w:rPr>
          <w:i/>
          <w:sz w:val="16"/>
        </w:rPr>
        <w:tab/>
      </w:r>
      <w:r>
        <w:rPr>
          <w:i/>
          <w:sz w:val="16"/>
        </w:rPr>
        <w:tab/>
        <w:t xml:space="preserve">           </w:t>
      </w:r>
    </w:p>
    <w:p w14:paraId="13414346" w14:textId="77777777" w:rsidR="0034331E" w:rsidRPr="007C2953" w:rsidRDefault="0034331E" w:rsidP="005E71DE">
      <w:pPr>
        <w:rPr>
          <w:noProof/>
          <w:lang w:eastAsia="sv-SE"/>
        </w:rPr>
      </w:pPr>
    </w:p>
    <w:p w14:paraId="421DF38A" w14:textId="77777777" w:rsidR="0034331E" w:rsidRDefault="0034331E" w:rsidP="0034331E">
      <w:pPr>
        <w:pStyle w:val="Rubrik4"/>
        <w:rPr>
          <w:noProof/>
          <w:lang w:eastAsia="sv-SE"/>
        </w:rPr>
      </w:pPr>
      <w:r w:rsidRPr="007C2953">
        <w:rPr>
          <w:noProof/>
          <w:lang w:eastAsia="sv-SE"/>
        </w:rPr>
        <w:t>Moment 8, Skott</w:t>
      </w:r>
    </w:p>
    <w:p w14:paraId="1214CDB4" w14:textId="77777777" w:rsidR="0034331E" w:rsidRDefault="0034331E" w:rsidP="0034331E">
      <w:pPr>
        <w:pStyle w:val="Ingetavstnd"/>
        <w:rPr>
          <w:rFonts w:asciiTheme="minorHAnsi" w:hAnsiTheme="minorHAnsi" w:cstheme="minorHAnsi"/>
          <w:sz w:val="22"/>
          <w:szCs w:val="20"/>
        </w:rPr>
      </w:pPr>
      <w:r w:rsidRPr="00B57129">
        <w:rPr>
          <w:rFonts w:asciiTheme="minorHAnsi" w:hAnsiTheme="minorHAnsi" w:cstheme="minorHAnsi"/>
          <w:sz w:val="22"/>
          <w:szCs w:val="20"/>
        </w:rPr>
        <w:t>Två skott skjuts ca 50 m från ekipaget, ett när hund och förare är i rörelse, ett när de står stilla. Syftet är att dokumentera eventuell reaktion vid skott (rädsla eller förväntan).</w:t>
      </w:r>
    </w:p>
    <w:p w14:paraId="43241A54" w14:textId="77777777" w:rsidR="0034331E" w:rsidRPr="00B57129" w:rsidRDefault="0034331E" w:rsidP="0034331E">
      <w:pPr>
        <w:pStyle w:val="Ingetavstnd"/>
        <w:rPr>
          <w:rFonts w:asciiTheme="minorHAnsi" w:hAnsiTheme="minorHAnsi" w:cstheme="minorHAnsi"/>
          <w:sz w:val="22"/>
          <w:szCs w:val="20"/>
        </w:rPr>
      </w:pPr>
    </w:p>
    <w:p w14:paraId="21F5AA9C" w14:textId="7E4DDF8D" w:rsidR="005E71DE" w:rsidRDefault="005E71DE" w:rsidP="005E71DE">
      <w:pPr>
        <w:rPr>
          <w:rFonts w:ascii="Helvetica Neue" w:hAnsi="Helvetica Neue"/>
          <w:szCs w:val="20"/>
        </w:rPr>
      </w:pPr>
      <w:r>
        <w:rPr>
          <w:noProof/>
          <w:lang w:eastAsia="sv-SE"/>
        </w:rPr>
        <w:drawing>
          <wp:inline distT="0" distB="0" distL="0" distR="0" wp14:anchorId="43A012D9" wp14:editId="3C7871C9">
            <wp:extent cx="2472570" cy="1224000"/>
            <wp:effectExtent l="0" t="0" r="4445" b="14605"/>
            <wp:docPr id="51" name="Chart 127">
              <a:extLst xmlns:a="http://schemas.openxmlformats.org/drawingml/2006/main">
                <a:ext uri="{FF2B5EF4-FFF2-40B4-BE49-F238E27FC236}">
                  <a16:creationId xmlns:a16="http://schemas.microsoft.com/office/drawing/2014/main" id="{783ECD12-76CE-4884-A0BE-62853C512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476A77" w14:textId="7AA3ACEE" w:rsidR="0034331E" w:rsidRPr="007C2953" w:rsidRDefault="0034331E" w:rsidP="005E71DE">
      <w:pPr>
        <w:rPr>
          <w:rFonts w:ascii="Helvetica Neue" w:hAnsi="Helvetica Neue"/>
          <w:szCs w:val="20"/>
        </w:rPr>
      </w:pPr>
      <w:r w:rsidRPr="000456A6">
        <w:rPr>
          <w:i/>
          <w:sz w:val="16"/>
        </w:rPr>
        <w:t>D</w:t>
      </w:r>
      <w:r>
        <w:rPr>
          <w:i/>
          <w:sz w:val="16"/>
        </w:rPr>
        <w:t>iagram 15</w:t>
      </w:r>
      <w:r w:rsidRPr="000456A6">
        <w:rPr>
          <w:i/>
          <w:sz w:val="16"/>
        </w:rPr>
        <w:t>.</w:t>
      </w:r>
      <w:r>
        <w:rPr>
          <w:i/>
          <w:sz w:val="16"/>
        </w:rPr>
        <w:t xml:space="preserve"> Moment 8  ”Trygg”</w:t>
      </w:r>
      <w:r w:rsidRPr="000456A6">
        <w:rPr>
          <w:i/>
          <w:sz w:val="16"/>
        </w:rPr>
        <w:tab/>
      </w:r>
    </w:p>
    <w:p w14:paraId="3B139C56" w14:textId="77777777" w:rsidR="009C758A" w:rsidRDefault="009C758A" w:rsidP="0034331E">
      <w:pPr>
        <w:pStyle w:val="Rubrik4"/>
        <w:rPr>
          <w:noProof/>
          <w:lang w:eastAsia="sv-SE"/>
        </w:rPr>
      </w:pPr>
    </w:p>
    <w:p w14:paraId="7BC66ACA" w14:textId="018088FA" w:rsidR="0034331E" w:rsidRDefault="0034331E" w:rsidP="0034331E">
      <w:pPr>
        <w:pStyle w:val="Rubrik4"/>
        <w:rPr>
          <w:noProof/>
          <w:lang w:eastAsia="sv-SE"/>
        </w:rPr>
      </w:pPr>
      <w:r w:rsidRPr="007C2953">
        <w:rPr>
          <w:noProof/>
          <w:lang w:eastAsia="sv-SE"/>
        </w:rPr>
        <w:t>Över alla moment</w:t>
      </w:r>
    </w:p>
    <w:p w14:paraId="4826050E" w14:textId="77777777" w:rsidR="00F925FD" w:rsidRDefault="00F925FD" w:rsidP="00F925FD">
      <w:pPr>
        <w:rPr>
          <w:noProof/>
          <w:lang w:eastAsia="sv-SE"/>
        </w:rPr>
      </w:pPr>
      <w:r>
        <w:rPr>
          <w:noProof/>
          <w:lang w:eastAsia="sv-SE"/>
        </w:rPr>
        <w:drawing>
          <wp:inline distT="0" distB="0" distL="0" distR="0" wp14:anchorId="0A297F1D" wp14:editId="73B201F6">
            <wp:extent cx="2476380" cy="1224000"/>
            <wp:effectExtent l="0" t="0" r="635" b="14605"/>
            <wp:docPr id="54" name="Chart 128">
              <a:extLst xmlns:a="http://schemas.openxmlformats.org/drawingml/2006/main">
                <a:ext uri="{FF2B5EF4-FFF2-40B4-BE49-F238E27FC236}">
                  <a16:creationId xmlns:a16="http://schemas.microsoft.com/office/drawing/2014/main" id="{5F500F89-C59F-4737-A14C-43326B736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lang w:eastAsia="sv-SE"/>
        </w:rPr>
        <w:t xml:space="preserve">  </w:t>
      </w:r>
      <w:r>
        <w:rPr>
          <w:noProof/>
          <w:lang w:eastAsia="sv-SE"/>
        </w:rPr>
        <w:drawing>
          <wp:inline distT="0" distB="0" distL="0" distR="0" wp14:anchorId="549B0C11" wp14:editId="0F022152">
            <wp:extent cx="2472570" cy="1224000"/>
            <wp:effectExtent l="0" t="0" r="4445" b="14605"/>
            <wp:docPr id="55" name="Chart 129">
              <a:extLst xmlns:a="http://schemas.openxmlformats.org/drawingml/2006/main">
                <a:ext uri="{FF2B5EF4-FFF2-40B4-BE49-F238E27FC236}">
                  <a16:creationId xmlns:a16="http://schemas.microsoft.com/office/drawing/2014/main" id="{D92E95B7-14DA-41AD-B1C8-8EF0DD8B4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8B63CD" w14:textId="77777777" w:rsidR="00F925FD" w:rsidRPr="000456A6" w:rsidRDefault="00F925FD" w:rsidP="00F925FD">
      <w:pPr>
        <w:pStyle w:val="Ingetavstnd"/>
        <w:rPr>
          <w:i/>
          <w:sz w:val="16"/>
        </w:rPr>
      </w:pPr>
      <w:r w:rsidRPr="000456A6">
        <w:rPr>
          <w:i/>
          <w:sz w:val="16"/>
        </w:rPr>
        <w:t>D</w:t>
      </w:r>
      <w:r>
        <w:rPr>
          <w:i/>
          <w:sz w:val="16"/>
        </w:rPr>
        <w:t>iagram 16</w:t>
      </w:r>
      <w:r w:rsidRPr="000456A6">
        <w:rPr>
          <w:i/>
          <w:sz w:val="16"/>
        </w:rPr>
        <w:t>.</w:t>
      </w:r>
      <w:r>
        <w:rPr>
          <w:i/>
          <w:sz w:val="16"/>
        </w:rPr>
        <w:t xml:space="preserve"> ”Ljudlig”</w:t>
      </w:r>
      <w:r>
        <w:rPr>
          <w:i/>
          <w:sz w:val="16"/>
        </w:rPr>
        <w:tab/>
      </w:r>
      <w:r>
        <w:rPr>
          <w:i/>
          <w:sz w:val="16"/>
        </w:rPr>
        <w:tab/>
      </w:r>
      <w:r>
        <w:rPr>
          <w:i/>
          <w:sz w:val="16"/>
        </w:rPr>
        <w:tab/>
        <w:t xml:space="preserve">           </w:t>
      </w:r>
      <w:r w:rsidRPr="000456A6">
        <w:rPr>
          <w:i/>
          <w:sz w:val="16"/>
        </w:rPr>
        <w:t>D</w:t>
      </w:r>
      <w:r>
        <w:rPr>
          <w:i/>
          <w:sz w:val="16"/>
        </w:rPr>
        <w:t>iagram 17</w:t>
      </w:r>
      <w:r w:rsidRPr="000456A6">
        <w:rPr>
          <w:i/>
          <w:sz w:val="16"/>
        </w:rPr>
        <w:t>.</w:t>
      </w:r>
      <w:r>
        <w:rPr>
          <w:i/>
          <w:sz w:val="16"/>
        </w:rPr>
        <w:t xml:space="preserve"> ”Arg”</w:t>
      </w:r>
    </w:p>
    <w:p w14:paraId="759CC280" w14:textId="77777777" w:rsidR="00F925FD" w:rsidRDefault="00F925FD" w:rsidP="00F925FD">
      <w:pPr>
        <w:rPr>
          <w:noProof/>
          <w:lang w:eastAsia="sv-SE"/>
        </w:rPr>
      </w:pPr>
    </w:p>
    <w:p w14:paraId="19DE8F3B" w14:textId="71E8B130" w:rsidR="00F925FD" w:rsidRDefault="00F925FD" w:rsidP="00F925FD">
      <w:pPr>
        <w:rPr>
          <w:noProof/>
          <w:lang w:eastAsia="sv-SE"/>
        </w:rPr>
      </w:pPr>
      <w:r>
        <w:rPr>
          <w:noProof/>
          <w:lang w:eastAsia="sv-SE"/>
        </w:rPr>
        <w:lastRenderedPageBreak/>
        <w:drawing>
          <wp:inline distT="0" distB="0" distL="0" distR="0" wp14:anchorId="118D2EB3" wp14:editId="5FC51071">
            <wp:extent cx="2472570" cy="1224000"/>
            <wp:effectExtent l="0" t="0" r="4445" b="14605"/>
            <wp:docPr id="56" name="Chart 130">
              <a:extLst xmlns:a="http://schemas.openxmlformats.org/drawingml/2006/main">
                <a:ext uri="{FF2B5EF4-FFF2-40B4-BE49-F238E27FC236}">
                  <a16:creationId xmlns:a16="http://schemas.microsoft.com/office/drawing/2014/main" id="{6CB7EC89-BD05-459B-BCF5-2D79CD75F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eastAsia="sv-SE"/>
        </w:rPr>
        <w:t xml:space="preserve">  </w:t>
      </w:r>
      <w:r>
        <w:rPr>
          <w:noProof/>
          <w:lang w:eastAsia="sv-SE"/>
        </w:rPr>
        <w:drawing>
          <wp:inline distT="0" distB="0" distL="0" distR="0" wp14:anchorId="2AD2F6AD" wp14:editId="2614AE19">
            <wp:extent cx="2476380" cy="1224000"/>
            <wp:effectExtent l="0" t="0" r="635" b="14605"/>
            <wp:docPr id="57" name="Chart 131">
              <a:extLst xmlns:a="http://schemas.openxmlformats.org/drawingml/2006/main">
                <a:ext uri="{FF2B5EF4-FFF2-40B4-BE49-F238E27FC236}">
                  <a16:creationId xmlns:a16="http://schemas.microsoft.com/office/drawing/2014/main" id="{83876539-49C0-4D7D-8A43-06EBB13D5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AFB2EC" w14:textId="77777777" w:rsidR="00F925FD" w:rsidRPr="000456A6" w:rsidRDefault="00F925FD" w:rsidP="00F925FD">
      <w:pPr>
        <w:pStyle w:val="Ingetavstnd"/>
        <w:rPr>
          <w:i/>
          <w:sz w:val="16"/>
        </w:rPr>
      </w:pPr>
      <w:r w:rsidRPr="000456A6">
        <w:rPr>
          <w:i/>
          <w:sz w:val="16"/>
        </w:rPr>
        <w:t>D</w:t>
      </w:r>
      <w:r>
        <w:rPr>
          <w:i/>
          <w:sz w:val="16"/>
        </w:rPr>
        <w:t>iagram 18</w:t>
      </w:r>
      <w:r w:rsidRPr="000456A6">
        <w:rPr>
          <w:i/>
          <w:sz w:val="16"/>
        </w:rPr>
        <w:t>.</w:t>
      </w:r>
      <w:r>
        <w:rPr>
          <w:i/>
          <w:sz w:val="16"/>
        </w:rPr>
        <w:t xml:space="preserve"> ”Positiv attityd”</w:t>
      </w:r>
      <w:r>
        <w:rPr>
          <w:i/>
          <w:sz w:val="16"/>
        </w:rPr>
        <w:tab/>
      </w:r>
      <w:r>
        <w:rPr>
          <w:i/>
          <w:sz w:val="16"/>
        </w:rPr>
        <w:tab/>
      </w:r>
      <w:r>
        <w:rPr>
          <w:i/>
          <w:sz w:val="16"/>
        </w:rPr>
        <w:tab/>
        <w:t xml:space="preserve">           </w:t>
      </w:r>
      <w:r w:rsidRPr="000456A6">
        <w:rPr>
          <w:i/>
          <w:sz w:val="16"/>
        </w:rPr>
        <w:t>D</w:t>
      </w:r>
      <w:r>
        <w:rPr>
          <w:i/>
          <w:sz w:val="16"/>
        </w:rPr>
        <w:t>iagram 19</w:t>
      </w:r>
      <w:r w:rsidRPr="000456A6">
        <w:rPr>
          <w:i/>
          <w:sz w:val="16"/>
        </w:rPr>
        <w:t>.</w:t>
      </w:r>
      <w:r>
        <w:rPr>
          <w:i/>
          <w:sz w:val="16"/>
        </w:rPr>
        <w:t xml:space="preserve"> ”Energisk”</w:t>
      </w:r>
    </w:p>
    <w:p w14:paraId="1222401C" w14:textId="77777777" w:rsidR="009C758A" w:rsidRDefault="009C758A" w:rsidP="009C758A">
      <w:pPr>
        <w:pStyle w:val="Rubrik2"/>
        <w:rPr>
          <w:lang w:eastAsia="sv-SE"/>
        </w:rPr>
      </w:pPr>
      <w:bookmarkStart w:id="3" w:name="_Toc65584800"/>
      <w:bookmarkStart w:id="4" w:name="_Toc35502759"/>
      <w:bookmarkStart w:id="5" w:name="_Toc37938638"/>
      <w:r>
        <w:t>Rasens beteendevariation - stapeldiagram</w:t>
      </w:r>
      <w:bookmarkEnd w:id="3"/>
    </w:p>
    <w:p w14:paraId="6E177158" w14:textId="47087FCF" w:rsidR="00F925FD" w:rsidRPr="00F925FD" w:rsidRDefault="00F925FD" w:rsidP="00F925FD">
      <w:pPr>
        <w:pStyle w:val="Rubrik3"/>
        <w:rPr>
          <w:b w:val="0"/>
        </w:rPr>
      </w:pPr>
      <w:r w:rsidRPr="00F925FD">
        <w:rPr>
          <w:b w:val="0"/>
        </w:rPr>
        <w:t>Socialitet/hälsning (inklusive undergivenhet)</w:t>
      </w:r>
      <w:bookmarkEnd w:id="4"/>
      <w:bookmarkEnd w:id="5"/>
    </w:p>
    <w:p w14:paraId="7991BD3B" w14:textId="77777777" w:rsidR="00C66212" w:rsidRDefault="00C66212" w:rsidP="00C66212">
      <w:pPr>
        <w:rPr>
          <w:rFonts w:asciiTheme="minorHAnsi" w:hAnsiTheme="minorHAnsi" w:cstheme="minorHAnsi"/>
          <w:sz w:val="22"/>
          <w:szCs w:val="22"/>
        </w:rPr>
      </w:pPr>
      <w:r w:rsidRPr="00C53835">
        <w:rPr>
          <w:rFonts w:asciiTheme="minorHAnsi" w:hAnsiTheme="minorHAnsi" w:cstheme="minorHAnsi"/>
          <w:sz w:val="22"/>
          <w:szCs w:val="22"/>
        </w:rPr>
        <w:t>Socialitet i BPH ger en uppfattning om hur hunden hanterar</w:t>
      </w:r>
      <w:r>
        <w:rPr>
          <w:rFonts w:asciiTheme="minorHAnsi" w:hAnsiTheme="minorHAnsi" w:cstheme="minorHAnsi"/>
          <w:sz w:val="22"/>
          <w:szCs w:val="22"/>
        </w:rPr>
        <w:t xml:space="preserve"> mötet med en främmande person</w:t>
      </w:r>
      <w:r w:rsidRPr="00C53835">
        <w:rPr>
          <w:rFonts w:asciiTheme="minorHAnsi" w:hAnsiTheme="minorHAnsi" w:cstheme="minorHAnsi"/>
          <w:sz w:val="22"/>
          <w:szCs w:val="22"/>
        </w:rPr>
        <w:t xml:space="preserve"> (moment 1) och en </w:t>
      </w:r>
      <w:r>
        <w:rPr>
          <w:rFonts w:asciiTheme="minorHAnsi" w:hAnsiTheme="minorHAnsi" w:cstheme="minorHAnsi"/>
          <w:sz w:val="22"/>
          <w:szCs w:val="22"/>
        </w:rPr>
        <w:t>person som</w:t>
      </w:r>
      <w:r w:rsidRPr="00C53835">
        <w:rPr>
          <w:rFonts w:asciiTheme="minorHAnsi" w:hAnsiTheme="minorHAnsi" w:cstheme="minorHAnsi"/>
          <w:sz w:val="22"/>
          <w:szCs w:val="22"/>
        </w:rPr>
        <w:t xml:space="preserve"> uppträtt på ett sätt som hunden kan uppfatta som avvikande (moment 6). Här beskrivs hundens kontaktbenägenhet, hur ivrigt och länge den hälsar, om den kanske är undergiven. Hur intresserad en hund är av människor den inte känner och dess agerande vid ett möte är delvis beroende på rastillhörighet men också på individens </w:t>
      </w:r>
      <w:r>
        <w:rPr>
          <w:rFonts w:asciiTheme="minorHAnsi" w:hAnsiTheme="minorHAnsi" w:cstheme="minorHAnsi"/>
          <w:sz w:val="22"/>
          <w:szCs w:val="22"/>
        </w:rPr>
        <w:t xml:space="preserve">egen personlighet. </w:t>
      </w:r>
      <w:r w:rsidRPr="00891379">
        <w:rPr>
          <w:rFonts w:asciiTheme="minorHAnsi" w:hAnsiTheme="minorHAnsi" w:cstheme="minorHAnsi"/>
          <w:sz w:val="22"/>
          <w:szCs w:val="22"/>
        </w:rPr>
        <w:t>Raser som är mer självständiga visar kanske inte samma engagemang i kontakten med människor som de raser där ett bra samarbete varit en förutsättning för att hunden ska fungera</w:t>
      </w:r>
      <w:r w:rsidRPr="00C53835">
        <w:rPr>
          <w:rFonts w:asciiTheme="minorHAnsi" w:hAnsiTheme="minorHAnsi" w:cstheme="minorHAnsi"/>
          <w:sz w:val="22"/>
          <w:szCs w:val="22"/>
        </w:rPr>
        <w:t xml:space="preserve"> väl inom sitt område. En hunds egna erfarenheter, positiva </w:t>
      </w:r>
      <w:r>
        <w:rPr>
          <w:rFonts w:asciiTheme="minorHAnsi" w:hAnsiTheme="minorHAnsi" w:cstheme="minorHAnsi"/>
          <w:sz w:val="22"/>
          <w:szCs w:val="22"/>
        </w:rPr>
        <w:t>såväl som negativa, spelar</w:t>
      </w:r>
      <w:r w:rsidRPr="00C53835">
        <w:rPr>
          <w:rFonts w:asciiTheme="minorHAnsi" w:hAnsiTheme="minorHAnsi" w:cstheme="minorHAnsi"/>
          <w:sz w:val="22"/>
          <w:szCs w:val="22"/>
        </w:rPr>
        <w:t xml:space="preserve"> in.</w:t>
      </w:r>
    </w:p>
    <w:p w14:paraId="671566C9" w14:textId="77777777" w:rsidR="00C66212" w:rsidRDefault="00C66212" w:rsidP="00C66212">
      <w:pPr>
        <w:rPr>
          <w:rFonts w:asciiTheme="minorHAnsi" w:hAnsiTheme="minorHAnsi" w:cstheme="minorHAnsi"/>
          <w:sz w:val="22"/>
          <w:szCs w:val="22"/>
        </w:rPr>
      </w:pPr>
    </w:p>
    <w:p w14:paraId="3B150BA8" w14:textId="1E978EC8" w:rsidR="00C66212" w:rsidRDefault="00C66212" w:rsidP="00C66212">
      <w:pPr>
        <w:rPr>
          <w:rFonts w:asciiTheme="minorHAnsi" w:hAnsiTheme="minorHAnsi" w:cstheme="minorHAnsi"/>
          <w:sz w:val="22"/>
          <w:szCs w:val="22"/>
        </w:rPr>
      </w:pPr>
      <w:r>
        <w:rPr>
          <w:rFonts w:asciiTheme="minorHAnsi" w:hAnsiTheme="minorHAnsi" w:cstheme="minorHAnsi"/>
          <w:sz w:val="22"/>
          <w:szCs w:val="22"/>
        </w:rPr>
        <w:t xml:space="preserve">I stapeldiagrammen nedan redovisar den vågräta axeln spindeldiagrammets värden och </w:t>
      </w:r>
      <w:proofErr w:type="gramStart"/>
      <w:r>
        <w:rPr>
          <w:rFonts w:asciiTheme="minorHAnsi" w:hAnsiTheme="minorHAnsi" w:cstheme="minorHAnsi"/>
          <w:sz w:val="22"/>
          <w:szCs w:val="22"/>
        </w:rPr>
        <w:t>den</w:t>
      </w:r>
      <w:proofErr w:type="gramEnd"/>
      <w:r>
        <w:rPr>
          <w:rFonts w:asciiTheme="minorHAnsi" w:hAnsiTheme="minorHAnsi" w:cstheme="minorHAnsi"/>
          <w:sz w:val="22"/>
          <w:szCs w:val="22"/>
        </w:rPr>
        <w:t xml:space="preserve"> lodräta antalet hundar. Notera att skalstegens </w:t>
      </w:r>
      <w:r w:rsidRPr="00891379">
        <w:rPr>
          <w:rFonts w:asciiTheme="minorHAnsi" w:hAnsiTheme="minorHAnsi" w:cstheme="minorHAnsi"/>
          <w:sz w:val="22"/>
          <w:szCs w:val="22"/>
        </w:rPr>
        <w:t>intervall i de olika diagrammen</w:t>
      </w:r>
      <w:r>
        <w:rPr>
          <w:rFonts w:asciiTheme="minorHAnsi" w:hAnsiTheme="minorHAnsi" w:cstheme="minorHAnsi"/>
          <w:sz w:val="22"/>
          <w:szCs w:val="22"/>
        </w:rPr>
        <w:t xml:space="preserve"> kan variera. </w:t>
      </w:r>
      <w:r w:rsidR="00137DF2">
        <w:rPr>
          <w:rFonts w:asciiTheme="minorHAnsi" w:hAnsiTheme="minorHAnsi" w:cstheme="minorHAnsi"/>
          <w:sz w:val="22"/>
          <w:szCs w:val="22"/>
        </w:rPr>
        <w:t xml:space="preserve">De blå staplarna visar svenskfödda </w:t>
      </w:r>
      <w:r w:rsidRPr="00C53835">
        <w:rPr>
          <w:rFonts w:asciiTheme="minorHAnsi" w:hAnsiTheme="minorHAnsi" w:cstheme="minorHAnsi"/>
          <w:sz w:val="22"/>
          <w:szCs w:val="22"/>
        </w:rPr>
        <w:t xml:space="preserve">hundar och de röda </w:t>
      </w:r>
      <w:proofErr w:type="gramStart"/>
      <w:r w:rsidRPr="00C53835">
        <w:rPr>
          <w:rFonts w:asciiTheme="minorHAnsi" w:hAnsiTheme="minorHAnsi" w:cstheme="minorHAnsi"/>
          <w:sz w:val="22"/>
          <w:szCs w:val="22"/>
        </w:rPr>
        <w:t>importer</w:t>
      </w:r>
      <w:proofErr w:type="gramEnd"/>
      <w:r>
        <w:rPr>
          <w:rFonts w:asciiTheme="minorHAnsi" w:hAnsiTheme="minorHAnsi" w:cstheme="minorHAnsi"/>
          <w:sz w:val="22"/>
          <w:szCs w:val="22"/>
        </w:rPr>
        <w:t>/utländska hundar</w:t>
      </w:r>
      <w:r w:rsidRPr="00C53835">
        <w:rPr>
          <w:rFonts w:asciiTheme="minorHAnsi" w:hAnsiTheme="minorHAnsi" w:cstheme="minorHAnsi"/>
          <w:sz w:val="22"/>
          <w:szCs w:val="22"/>
        </w:rPr>
        <w:t>.</w:t>
      </w:r>
      <w:r>
        <w:rPr>
          <w:rFonts w:asciiTheme="minorHAnsi" w:hAnsiTheme="minorHAnsi" w:cstheme="minorHAnsi"/>
          <w:sz w:val="22"/>
          <w:szCs w:val="22"/>
        </w:rPr>
        <w:t xml:space="preserve"> </w:t>
      </w:r>
      <w:r w:rsidRPr="000554B6">
        <w:rPr>
          <w:rFonts w:asciiTheme="minorHAnsi" w:hAnsiTheme="minorHAnsi" w:cstheme="minorHAnsi"/>
          <w:sz w:val="22"/>
          <w:szCs w:val="22"/>
        </w:rPr>
        <w:t>I kommentarerna är de importerade/utlandsägda hundarna inte inkluderade då de endast utgörs av ett fåtal individer.</w:t>
      </w:r>
      <w:r>
        <w:rPr>
          <w:rFonts w:asciiTheme="minorHAnsi" w:hAnsiTheme="minorHAnsi" w:cstheme="minorHAnsi"/>
          <w:sz w:val="22"/>
          <w:szCs w:val="22"/>
        </w:rPr>
        <w:t xml:space="preserve"> </w:t>
      </w:r>
    </w:p>
    <w:p w14:paraId="7F213AC9" w14:textId="56C27012" w:rsidR="00F925FD" w:rsidRDefault="00F925FD" w:rsidP="00F925FD">
      <w:pPr>
        <w:rPr>
          <w:rFonts w:asciiTheme="minorHAnsi" w:hAnsiTheme="minorHAnsi" w:cstheme="minorHAnsi"/>
          <w:sz w:val="22"/>
          <w:szCs w:val="22"/>
        </w:rPr>
      </w:pPr>
    </w:p>
    <w:p w14:paraId="672C030C" w14:textId="77777777" w:rsidR="00F925FD" w:rsidRPr="00F925FD" w:rsidRDefault="00F925FD" w:rsidP="00F925FD">
      <w:pPr>
        <w:rPr>
          <w:lang w:eastAsia="sv-SE"/>
        </w:rPr>
      </w:pPr>
    </w:p>
    <w:p w14:paraId="6A2805FB" w14:textId="55D3AA08" w:rsidR="00F925FD" w:rsidRPr="00F925FD" w:rsidRDefault="00C33AED" w:rsidP="00F925FD">
      <w:pPr>
        <w:pStyle w:val="Ingetavstnd"/>
        <w:rPr>
          <w:sz w:val="16"/>
        </w:rPr>
      </w:pPr>
      <w:r>
        <w:rPr>
          <w:noProof/>
          <w:lang w:eastAsia="sv-SE"/>
        </w:rPr>
        <w:drawing>
          <wp:inline distT="0" distB="0" distL="0" distR="0" wp14:anchorId="1C385D29" wp14:editId="0267AFE8">
            <wp:extent cx="2483502" cy="1224000"/>
            <wp:effectExtent l="0" t="0" r="12065" b="14605"/>
            <wp:docPr id="1" name="Chart 1">
              <a:extLst xmlns:a="http://schemas.openxmlformats.org/drawingml/2006/main">
                <a:ext uri="{FF2B5EF4-FFF2-40B4-BE49-F238E27FC236}">
                  <a16:creationId xmlns:a16="http://schemas.microsoft.com/office/drawing/2014/main" id="{611D6BE4-C663-4F64-92F8-36BAD24BE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761E8">
        <w:rPr>
          <w:noProof/>
          <w:lang w:eastAsia="sv-SE"/>
        </w:rPr>
        <w:t xml:space="preserve">  </w:t>
      </w:r>
      <w:r w:rsidR="00CF4B7D">
        <w:rPr>
          <w:noProof/>
          <w:lang w:eastAsia="sv-SE"/>
        </w:rPr>
        <w:drawing>
          <wp:inline distT="0" distB="0" distL="0" distR="0" wp14:anchorId="4F7C62E5" wp14:editId="5ED3FAF2">
            <wp:extent cx="2470150" cy="1214547"/>
            <wp:effectExtent l="0" t="0" r="6350" b="5080"/>
            <wp:docPr id="83" name="Chart 83">
              <a:extLst xmlns:a="http://schemas.openxmlformats.org/drawingml/2006/main">
                <a:ext uri="{FF2B5EF4-FFF2-40B4-BE49-F238E27FC236}">
                  <a16:creationId xmlns:a16="http://schemas.microsoft.com/office/drawing/2014/main" id="{143C605B-5AC1-4BD0-A334-8D4E2173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F925FD" w:rsidRPr="00F925FD">
        <w:rPr>
          <w:sz w:val="16"/>
        </w:rPr>
        <w:t>Diagram 20. Moment 1 ”Hälsning främmande person,</w:t>
      </w:r>
      <w:r w:rsidR="00F925FD">
        <w:rPr>
          <w:sz w:val="16"/>
        </w:rPr>
        <w:t xml:space="preserve">           </w:t>
      </w:r>
      <w:r w:rsidR="00F925FD" w:rsidRPr="00F925FD">
        <w:rPr>
          <w:sz w:val="16"/>
        </w:rPr>
        <w:t xml:space="preserve"> Diagram 21. Moment 1. Hälsning främmande person, Tid”</w:t>
      </w:r>
    </w:p>
    <w:p w14:paraId="6A6B0733" w14:textId="77777777" w:rsidR="00F925FD" w:rsidRDefault="00F925FD" w:rsidP="00F925FD">
      <w:pPr>
        <w:pStyle w:val="Ingetavstnd"/>
        <w:rPr>
          <w:sz w:val="16"/>
        </w:rPr>
      </w:pPr>
      <w:r w:rsidRPr="00F925FD">
        <w:rPr>
          <w:sz w:val="16"/>
        </w:rPr>
        <w:t xml:space="preserve">Intensitet”        </w:t>
      </w:r>
    </w:p>
    <w:p w14:paraId="1C7A63E6" w14:textId="2C30E26C" w:rsidR="00F925FD" w:rsidRPr="00F925FD" w:rsidRDefault="00F925FD" w:rsidP="00F925FD">
      <w:pPr>
        <w:pStyle w:val="Ingetavstnd"/>
        <w:rPr>
          <w:sz w:val="16"/>
        </w:rPr>
      </w:pPr>
      <w:r w:rsidRPr="00F925FD">
        <w:rPr>
          <w:sz w:val="16"/>
        </w:rPr>
        <w:t xml:space="preserve">     </w:t>
      </w:r>
    </w:p>
    <w:p w14:paraId="7E723679" w14:textId="7B2CE781" w:rsidR="0061077C" w:rsidRDefault="00C33AED" w:rsidP="00F925FD">
      <w:pPr>
        <w:pStyle w:val="Ingetavstnd"/>
        <w:rPr>
          <w:noProof/>
          <w:lang w:eastAsia="sv-SE"/>
        </w:rPr>
      </w:pPr>
      <w:r>
        <w:rPr>
          <w:noProof/>
          <w:lang w:eastAsia="sv-SE"/>
        </w:rPr>
        <w:drawing>
          <wp:inline distT="0" distB="0" distL="0" distR="0" wp14:anchorId="19C7A806" wp14:editId="054F0171">
            <wp:extent cx="2483502" cy="1224000"/>
            <wp:effectExtent l="0" t="0" r="12065" b="14605"/>
            <wp:docPr id="84" name="Chart 84">
              <a:extLst xmlns:a="http://schemas.openxmlformats.org/drawingml/2006/main">
                <a:ext uri="{FF2B5EF4-FFF2-40B4-BE49-F238E27FC236}">
                  <a16:creationId xmlns:a16="http://schemas.microsoft.com/office/drawing/2014/main" id="{FD2615EE-A35B-46A2-8974-77F041E76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9761E8">
        <w:rPr>
          <w:noProof/>
          <w:lang w:eastAsia="sv-SE"/>
        </w:rPr>
        <w:t xml:space="preserve">  </w:t>
      </w:r>
      <w:r>
        <w:rPr>
          <w:noProof/>
          <w:lang w:eastAsia="sv-SE"/>
        </w:rPr>
        <w:drawing>
          <wp:inline distT="0" distB="0" distL="0" distR="0" wp14:anchorId="71EA3C65" wp14:editId="42F70944">
            <wp:extent cx="2484000" cy="1224000"/>
            <wp:effectExtent l="0" t="0" r="12065" b="14605"/>
            <wp:docPr id="85" name="Chart 85">
              <a:extLst xmlns:a="http://schemas.openxmlformats.org/drawingml/2006/main">
                <a:ext uri="{FF2B5EF4-FFF2-40B4-BE49-F238E27FC236}">
                  <a16:creationId xmlns:a16="http://schemas.microsoft.com/office/drawing/2014/main" id="{6597B9A4-CFE6-4D7B-B8A3-F4C270FE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F3A0350" w14:textId="77777777" w:rsidR="00F925FD" w:rsidRDefault="00F925FD" w:rsidP="00F925FD">
      <w:pPr>
        <w:pStyle w:val="Ingetavstnd"/>
        <w:rPr>
          <w:i/>
          <w:sz w:val="16"/>
        </w:rPr>
      </w:pPr>
      <w:r>
        <w:rPr>
          <w:i/>
          <w:sz w:val="16"/>
        </w:rPr>
        <w:t>Diagram 22. Moment 6</w:t>
      </w:r>
      <w:r w:rsidRPr="000456A6">
        <w:rPr>
          <w:i/>
          <w:sz w:val="16"/>
        </w:rPr>
        <w:t xml:space="preserve"> ”</w:t>
      </w:r>
      <w:r>
        <w:rPr>
          <w:i/>
          <w:sz w:val="16"/>
        </w:rPr>
        <w:t xml:space="preserve">Hälsning närmande person, </w:t>
      </w:r>
      <w:r>
        <w:rPr>
          <w:i/>
          <w:sz w:val="16"/>
        </w:rPr>
        <w:tab/>
        <w:t xml:space="preserve">            Diagram 23</w:t>
      </w:r>
      <w:r w:rsidRPr="000456A6">
        <w:rPr>
          <w:i/>
          <w:sz w:val="16"/>
        </w:rPr>
        <w:t>.</w:t>
      </w:r>
      <w:r>
        <w:rPr>
          <w:i/>
          <w:sz w:val="16"/>
        </w:rPr>
        <w:t xml:space="preserve"> Moment 6 ”Hälsning närmande person, Tid”</w:t>
      </w:r>
    </w:p>
    <w:p w14:paraId="7F9E06B3" w14:textId="77777777" w:rsidR="00F925FD" w:rsidRPr="000456A6" w:rsidRDefault="00F925FD" w:rsidP="00F925FD">
      <w:pPr>
        <w:pStyle w:val="Ingetavstnd"/>
        <w:rPr>
          <w:i/>
          <w:sz w:val="16"/>
        </w:rPr>
      </w:pPr>
      <w:r>
        <w:rPr>
          <w:i/>
          <w:sz w:val="16"/>
        </w:rPr>
        <w:t xml:space="preserve">Intensitet”             </w:t>
      </w:r>
    </w:p>
    <w:p w14:paraId="4F232DBA" w14:textId="77777777" w:rsidR="00954349" w:rsidRDefault="00954349" w:rsidP="00F925FD">
      <w:pPr>
        <w:rPr>
          <w:rFonts w:asciiTheme="minorHAnsi" w:hAnsiTheme="minorHAnsi" w:cstheme="minorHAnsi"/>
          <w:sz w:val="22"/>
          <w:szCs w:val="22"/>
        </w:rPr>
      </w:pPr>
    </w:p>
    <w:p w14:paraId="3CCD74C5" w14:textId="299D9674" w:rsidR="007C4256" w:rsidRDefault="00337C76" w:rsidP="004C1DC8">
      <w:pPr>
        <w:autoSpaceDE w:val="0"/>
        <w:autoSpaceDN w:val="0"/>
        <w:adjustRightInd w:val="0"/>
        <w:rPr>
          <w:rFonts w:ascii="Helvetica Neue" w:hAnsi="Helvetica Neue"/>
          <w:sz w:val="20"/>
          <w:szCs w:val="20"/>
        </w:rPr>
      </w:pPr>
      <w:r>
        <w:rPr>
          <w:noProof/>
          <w:lang w:eastAsia="sv-SE"/>
        </w:rPr>
        <w:lastRenderedPageBreak/>
        <w:drawing>
          <wp:inline distT="0" distB="0" distL="0" distR="0" wp14:anchorId="1DA1999D" wp14:editId="1A2B5EE8">
            <wp:extent cx="2484000" cy="1224000"/>
            <wp:effectExtent l="0" t="0" r="12065" b="14605"/>
            <wp:docPr id="86" name="Chart 86">
              <a:extLst xmlns:a="http://schemas.openxmlformats.org/drawingml/2006/main">
                <a:ext uri="{FF2B5EF4-FFF2-40B4-BE49-F238E27FC236}">
                  <a16:creationId xmlns:a16="http://schemas.microsoft.com/office/drawing/2014/main" id="{CC3603BA-AC28-4DC1-BA02-19ACB550B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0153AC" w14:textId="77777777" w:rsidR="00954349" w:rsidRPr="000456A6" w:rsidRDefault="00954349" w:rsidP="00954349">
      <w:pPr>
        <w:pStyle w:val="Ingetavstnd"/>
        <w:rPr>
          <w:i/>
          <w:sz w:val="16"/>
        </w:rPr>
      </w:pPr>
      <w:r>
        <w:rPr>
          <w:i/>
          <w:sz w:val="16"/>
        </w:rPr>
        <w:t>Diagram 24</w:t>
      </w:r>
      <w:r w:rsidRPr="000456A6">
        <w:rPr>
          <w:i/>
          <w:sz w:val="16"/>
        </w:rPr>
        <w:t xml:space="preserve">. Moment 1 </w:t>
      </w:r>
      <w:r>
        <w:rPr>
          <w:i/>
          <w:sz w:val="16"/>
        </w:rPr>
        <w:t xml:space="preserve">och 6 </w:t>
      </w:r>
      <w:r w:rsidRPr="000456A6">
        <w:rPr>
          <w:i/>
          <w:sz w:val="16"/>
        </w:rPr>
        <w:t>”</w:t>
      </w:r>
      <w:r>
        <w:rPr>
          <w:i/>
          <w:sz w:val="16"/>
        </w:rPr>
        <w:t>Undergivenhet”</w:t>
      </w:r>
    </w:p>
    <w:p w14:paraId="31058D5F" w14:textId="2EC6791E" w:rsidR="007C4256" w:rsidRDefault="007C4256" w:rsidP="004C1DC8">
      <w:pPr>
        <w:autoSpaceDE w:val="0"/>
        <w:autoSpaceDN w:val="0"/>
        <w:adjustRightInd w:val="0"/>
        <w:rPr>
          <w:rFonts w:ascii="Helvetica Neue" w:hAnsi="Helvetica Neue"/>
          <w:sz w:val="20"/>
          <w:szCs w:val="20"/>
        </w:rPr>
      </w:pPr>
    </w:p>
    <w:p w14:paraId="73F3F5A0" w14:textId="77777777" w:rsidR="00954349" w:rsidRPr="00EA2656" w:rsidRDefault="00954349" w:rsidP="00954349">
      <w:pPr>
        <w:pStyle w:val="Rubrik3"/>
        <w:rPr>
          <w:b w:val="0"/>
        </w:rPr>
      </w:pPr>
      <w:bookmarkStart w:id="6" w:name="_Toc35502760"/>
      <w:bookmarkStart w:id="7" w:name="_Toc37938639"/>
      <w:r w:rsidRPr="00EA2656">
        <w:rPr>
          <w:b w:val="0"/>
        </w:rPr>
        <w:t>Lekintresse (</w:t>
      </w:r>
      <w:proofErr w:type="spellStart"/>
      <w:r w:rsidRPr="00EA2656">
        <w:rPr>
          <w:b w:val="0"/>
        </w:rPr>
        <w:t>inkl</w:t>
      </w:r>
      <w:proofErr w:type="spellEnd"/>
      <w:r w:rsidRPr="00EA2656">
        <w:rPr>
          <w:b w:val="0"/>
        </w:rPr>
        <w:t xml:space="preserve"> </w:t>
      </w:r>
      <w:proofErr w:type="spellStart"/>
      <w:r w:rsidRPr="00EA2656">
        <w:rPr>
          <w:b w:val="0"/>
        </w:rPr>
        <w:t>förarkontakt</w:t>
      </w:r>
      <w:proofErr w:type="spellEnd"/>
      <w:r w:rsidRPr="00EA2656">
        <w:rPr>
          <w:b w:val="0"/>
        </w:rPr>
        <w:t>)</w:t>
      </w:r>
      <w:bookmarkEnd w:id="6"/>
      <w:bookmarkEnd w:id="7"/>
    </w:p>
    <w:p w14:paraId="6A2A7C14" w14:textId="77777777" w:rsidR="00C66212" w:rsidRPr="00C53835" w:rsidRDefault="00C66212" w:rsidP="00C66212">
      <w:pPr>
        <w:spacing w:before="100" w:beforeAutospacing="1" w:after="100" w:afterAutospacing="1"/>
        <w:rPr>
          <w:rFonts w:asciiTheme="minorHAnsi" w:hAnsiTheme="minorHAnsi" w:cstheme="minorHAnsi"/>
          <w:sz w:val="22"/>
          <w:szCs w:val="22"/>
        </w:rPr>
      </w:pPr>
      <w:r w:rsidRPr="00C53835">
        <w:rPr>
          <w:rFonts w:asciiTheme="minorHAnsi" w:hAnsiTheme="minorHAnsi" w:cstheme="minorHAnsi"/>
          <w:i/>
          <w:sz w:val="22"/>
          <w:szCs w:val="22"/>
        </w:rPr>
        <w:t>Lekintresse</w:t>
      </w:r>
      <w:r w:rsidRPr="00C53835">
        <w:rPr>
          <w:rFonts w:asciiTheme="minorHAnsi" w:hAnsiTheme="minorHAnsi" w:cstheme="minorHAnsi"/>
          <w:sz w:val="22"/>
          <w:szCs w:val="22"/>
        </w:rPr>
        <w:t xml:space="preserve"> </w:t>
      </w:r>
      <w:r w:rsidRPr="003804B5">
        <w:rPr>
          <w:rFonts w:asciiTheme="minorHAnsi" w:hAnsiTheme="minorHAnsi" w:cstheme="minorHAnsi"/>
          <w:sz w:val="22"/>
          <w:szCs w:val="22"/>
        </w:rPr>
        <w:t xml:space="preserve">tar fasta på hundens intresse för att leka, dels med ett eget favoritföremål, dels med ett föremål som är </w:t>
      </w:r>
      <w:r w:rsidRPr="00891379">
        <w:rPr>
          <w:rFonts w:asciiTheme="minorHAnsi" w:hAnsiTheme="minorHAnsi" w:cstheme="minorHAnsi"/>
          <w:sz w:val="22"/>
          <w:szCs w:val="22"/>
        </w:rPr>
        <w:t>standardiserat för BPH. Lekintresset och sättet att leka varierar stort mellan olika hundraser. Förarkontakt beskriver hundens benägenhet att hålla kontakt med sin förare och vilja att engagera denne i leken.</w:t>
      </w:r>
      <w:r w:rsidRPr="00C53835">
        <w:rPr>
          <w:rFonts w:asciiTheme="minorHAnsi" w:hAnsiTheme="minorHAnsi" w:cstheme="minorHAnsi"/>
          <w:sz w:val="22"/>
          <w:szCs w:val="22"/>
        </w:rPr>
        <w:t xml:space="preserve"> </w:t>
      </w:r>
    </w:p>
    <w:p w14:paraId="333D8894" w14:textId="77777777" w:rsidR="0097507C" w:rsidRDefault="0097507C" w:rsidP="0097507C">
      <w:pPr>
        <w:pStyle w:val="Ingetavstnd"/>
        <w:rPr>
          <w:rFonts w:ascii="Helvetica Neue" w:hAnsi="Helvetica Neue"/>
          <w:bCs/>
          <w:sz w:val="20"/>
          <w:szCs w:val="20"/>
        </w:rPr>
      </w:pPr>
    </w:p>
    <w:p w14:paraId="5AAD748C" w14:textId="1E1E3C64" w:rsidR="007C4256" w:rsidRDefault="00A73F11" w:rsidP="0097507C">
      <w:pPr>
        <w:pStyle w:val="Ingetavstnd"/>
        <w:rPr>
          <w:rFonts w:ascii="Helvetica Neue" w:hAnsi="Helvetica Neue"/>
          <w:bCs/>
          <w:sz w:val="20"/>
          <w:szCs w:val="20"/>
        </w:rPr>
      </w:pPr>
      <w:r>
        <w:rPr>
          <w:noProof/>
          <w:lang w:eastAsia="sv-SE"/>
        </w:rPr>
        <w:drawing>
          <wp:inline distT="0" distB="0" distL="0" distR="0" wp14:anchorId="79247164" wp14:editId="0CE49EA9">
            <wp:extent cx="2461895" cy="1380807"/>
            <wp:effectExtent l="0" t="0" r="14605" b="10160"/>
            <wp:docPr id="87" name="Chart 87">
              <a:extLst xmlns:a="http://schemas.openxmlformats.org/drawingml/2006/main">
                <a:ext uri="{FF2B5EF4-FFF2-40B4-BE49-F238E27FC236}">
                  <a16:creationId xmlns:a16="http://schemas.microsoft.com/office/drawing/2014/main" id="{FE3DD67A-3026-488B-A247-4749ECF15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Helvetica Neue" w:hAnsi="Helvetica Neue"/>
          <w:bCs/>
          <w:sz w:val="20"/>
          <w:szCs w:val="20"/>
        </w:rPr>
        <w:t xml:space="preserve"> </w:t>
      </w:r>
      <w:r>
        <w:rPr>
          <w:noProof/>
          <w:lang w:eastAsia="sv-SE"/>
        </w:rPr>
        <w:drawing>
          <wp:inline distT="0" distB="0" distL="0" distR="0" wp14:anchorId="6BD25162" wp14:editId="39A76B99">
            <wp:extent cx="2483485" cy="1380490"/>
            <wp:effectExtent l="0" t="0" r="12065" b="10160"/>
            <wp:docPr id="88" name="Chart 88">
              <a:extLst xmlns:a="http://schemas.openxmlformats.org/drawingml/2006/main">
                <a:ext uri="{FF2B5EF4-FFF2-40B4-BE49-F238E27FC236}">
                  <a16:creationId xmlns:a16="http://schemas.microsoft.com/office/drawing/2014/main" id="{36B3298A-1386-48A0-AEE1-71DA6B1810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C493815" w14:textId="77777777" w:rsidR="00EA2656" w:rsidRPr="000456A6" w:rsidRDefault="00EA2656" w:rsidP="00EA2656">
      <w:pPr>
        <w:pStyle w:val="Ingetavstnd"/>
        <w:rPr>
          <w:i/>
          <w:sz w:val="16"/>
        </w:rPr>
      </w:pPr>
      <w:r>
        <w:rPr>
          <w:i/>
          <w:sz w:val="16"/>
        </w:rPr>
        <w:t>Diagram 25. Moment 2</w:t>
      </w:r>
      <w:r w:rsidRPr="000456A6">
        <w:rPr>
          <w:i/>
          <w:sz w:val="16"/>
        </w:rPr>
        <w:t xml:space="preserve"> ”</w:t>
      </w:r>
      <w:r>
        <w:rPr>
          <w:i/>
          <w:sz w:val="16"/>
        </w:rPr>
        <w:t>Lekintresse egen leksak”                    Diagram 26. Moment 2</w:t>
      </w:r>
      <w:r w:rsidRPr="000456A6">
        <w:rPr>
          <w:i/>
          <w:sz w:val="16"/>
        </w:rPr>
        <w:t xml:space="preserve"> ”</w:t>
      </w:r>
      <w:r>
        <w:rPr>
          <w:i/>
          <w:sz w:val="16"/>
        </w:rPr>
        <w:t xml:space="preserve">Lekintresse ny leksak”             </w:t>
      </w:r>
    </w:p>
    <w:p w14:paraId="3213F02E" w14:textId="77777777" w:rsidR="00A73F11" w:rsidRDefault="00A73F11" w:rsidP="0097507C">
      <w:pPr>
        <w:pStyle w:val="Ingetavstnd"/>
        <w:rPr>
          <w:rFonts w:ascii="Helvetica Neue" w:hAnsi="Helvetica Neue"/>
          <w:bCs/>
          <w:sz w:val="20"/>
          <w:szCs w:val="20"/>
        </w:rPr>
      </w:pPr>
    </w:p>
    <w:p w14:paraId="08FF9223" w14:textId="62A4A90E" w:rsidR="00A73F11" w:rsidRDefault="00A73F11" w:rsidP="0097507C">
      <w:pPr>
        <w:pStyle w:val="Ingetavstnd"/>
        <w:rPr>
          <w:rFonts w:ascii="Helvetica Neue" w:hAnsi="Helvetica Neue"/>
          <w:bCs/>
          <w:sz w:val="20"/>
          <w:szCs w:val="20"/>
        </w:rPr>
      </w:pPr>
      <w:r>
        <w:rPr>
          <w:noProof/>
          <w:lang w:eastAsia="sv-SE"/>
        </w:rPr>
        <w:drawing>
          <wp:inline distT="0" distB="0" distL="0" distR="0" wp14:anchorId="76073828" wp14:editId="66D79AE1">
            <wp:extent cx="2484000" cy="1224000"/>
            <wp:effectExtent l="0" t="0" r="12065" b="14605"/>
            <wp:docPr id="89" name="Chart 89">
              <a:extLst xmlns:a="http://schemas.openxmlformats.org/drawingml/2006/main">
                <a:ext uri="{FF2B5EF4-FFF2-40B4-BE49-F238E27FC236}">
                  <a16:creationId xmlns:a16="http://schemas.microsoft.com/office/drawing/2014/main" id="{42787B57-F1F3-4707-9675-64CCE408D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Helvetica Neue" w:hAnsi="Helvetica Neue"/>
          <w:bCs/>
          <w:sz w:val="20"/>
          <w:szCs w:val="20"/>
        </w:rPr>
        <w:t xml:space="preserve"> </w:t>
      </w:r>
      <w:r>
        <w:rPr>
          <w:noProof/>
          <w:lang w:eastAsia="sv-SE"/>
        </w:rPr>
        <w:drawing>
          <wp:inline distT="0" distB="0" distL="0" distR="0" wp14:anchorId="3FF1E286" wp14:editId="785DA2D2">
            <wp:extent cx="2484000" cy="1224000"/>
            <wp:effectExtent l="0" t="0" r="12065" b="14605"/>
            <wp:docPr id="90" name="Chart 90">
              <a:extLst xmlns:a="http://schemas.openxmlformats.org/drawingml/2006/main">
                <a:ext uri="{FF2B5EF4-FFF2-40B4-BE49-F238E27FC236}">
                  <a16:creationId xmlns:a16="http://schemas.microsoft.com/office/drawing/2014/main" id="{8D149C81-41CE-4E11-BED4-9B481A079E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9BF915B" w14:textId="77777777" w:rsidR="00EA2656" w:rsidRDefault="00EA2656" w:rsidP="00EA2656">
      <w:pPr>
        <w:pStyle w:val="Ingetavstnd"/>
        <w:rPr>
          <w:i/>
          <w:sz w:val="16"/>
        </w:rPr>
      </w:pPr>
      <w:r>
        <w:rPr>
          <w:i/>
          <w:sz w:val="16"/>
        </w:rPr>
        <w:t>Diagram 27. Moment 2</w:t>
      </w:r>
      <w:r w:rsidRPr="000456A6">
        <w:rPr>
          <w:i/>
          <w:sz w:val="16"/>
        </w:rPr>
        <w:t xml:space="preserve"> ”</w:t>
      </w:r>
      <w:r>
        <w:rPr>
          <w:i/>
          <w:sz w:val="16"/>
        </w:rPr>
        <w:t>Dragkampsintresse”                             Diagram 28. Moment 2</w:t>
      </w:r>
      <w:r w:rsidRPr="000456A6">
        <w:rPr>
          <w:i/>
          <w:sz w:val="16"/>
        </w:rPr>
        <w:t xml:space="preserve"> ”</w:t>
      </w:r>
      <w:r>
        <w:rPr>
          <w:i/>
          <w:sz w:val="16"/>
        </w:rPr>
        <w:t xml:space="preserve">Lekintresse föraren”             </w:t>
      </w:r>
    </w:p>
    <w:p w14:paraId="61F67A17" w14:textId="760D5AA2" w:rsidR="00EA2656" w:rsidRDefault="00EA2656" w:rsidP="0097507C">
      <w:pPr>
        <w:pStyle w:val="Ingetavstnd"/>
        <w:rPr>
          <w:rFonts w:ascii="Helvetica Neue" w:hAnsi="Helvetica Neue"/>
          <w:bCs/>
          <w:sz w:val="20"/>
          <w:szCs w:val="20"/>
        </w:rPr>
      </w:pPr>
    </w:p>
    <w:p w14:paraId="7079A1F0" w14:textId="77777777" w:rsidR="00EA2656" w:rsidRPr="00EA2656" w:rsidRDefault="00EA2656" w:rsidP="00EA2656">
      <w:pPr>
        <w:pStyle w:val="Rubrik3"/>
        <w:rPr>
          <w:b w:val="0"/>
        </w:rPr>
      </w:pPr>
      <w:bookmarkStart w:id="8" w:name="_Toc35502761"/>
      <w:bookmarkStart w:id="9" w:name="_Toc37938640"/>
      <w:r w:rsidRPr="00EA2656">
        <w:rPr>
          <w:b w:val="0"/>
        </w:rPr>
        <w:t>Matengagemang</w:t>
      </w:r>
      <w:bookmarkEnd w:id="8"/>
      <w:bookmarkEnd w:id="9"/>
    </w:p>
    <w:p w14:paraId="0BD85AF0" w14:textId="06119AE3" w:rsidR="006D5BF0" w:rsidRDefault="00EA2656" w:rsidP="00EA2656">
      <w:pPr>
        <w:spacing w:before="100" w:beforeAutospacing="1" w:after="100" w:afterAutospacing="1"/>
        <w:rPr>
          <w:rFonts w:ascii="Helvetica Neue" w:hAnsi="Helvetica Neue"/>
          <w:sz w:val="20"/>
          <w:szCs w:val="20"/>
        </w:rPr>
      </w:pPr>
      <w:r w:rsidRPr="00C53835">
        <w:rPr>
          <w:rFonts w:asciiTheme="minorHAnsi" w:hAnsiTheme="minorHAnsi" w:cstheme="minorHAnsi"/>
          <w:sz w:val="22"/>
          <w:szCs w:val="20"/>
        </w:rPr>
        <w:t xml:space="preserve">Hundar som har ett intresse för mat eller godbitar är ofta lätta att motivera i en träningssituation. En hund som uppskattar godbitar är i regel beredd att anstränga sig och </w:t>
      </w:r>
      <w:r w:rsidR="005A08F9">
        <w:rPr>
          <w:rFonts w:asciiTheme="minorHAnsi" w:hAnsiTheme="minorHAnsi" w:cstheme="minorHAnsi"/>
          <w:sz w:val="22"/>
          <w:szCs w:val="20"/>
        </w:rPr>
        <w:t xml:space="preserve">försöka flera gånger för att nå den eftertraktade belöningen. </w:t>
      </w:r>
    </w:p>
    <w:p w14:paraId="6E15A1FC" w14:textId="4910679E" w:rsidR="005C4DC8" w:rsidRDefault="00A73F11" w:rsidP="00EA2656">
      <w:pPr>
        <w:pStyle w:val="Ingetavstnd"/>
        <w:rPr>
          <w:rFonts w:ascii="Helvetica Neue" w:hAnsi="Helvetica Neue"/>
          <w:sz w:val="20"/>
          <w:szCs w:val="20"/>
        </w:rPr>
      </w:pPr>
      <w:r>
        <w:rPr>
          <w:noProof/>
          <w:lang w:eastAsia="sv-SE"/>
        </w:rPr>
        <w:drawing>
          <wp:inline distT="0" distB="0" distL="0" distR="0" wp14:anchorId="529E5538" wp14:editId="3B3C4082">
            <wp:extent cx="2484000" cy="1224000"/>
            <wp:effectExtent l="0" t="0" r="12065" b="14605"/>
            <wp:docPr id="91" name="Chart 91">
              <a:extLst xmlns:a="http://schemas.openxmlformats.org/drawingml/2006/main">
                <a:ext uri="{FF2B5EF4-FFF2-40B4-BE49-F238E27FC236}">
                  <a16:creationId xmlns:a16="http://schemas.microsoft.com/office/drawing/2014/main" id="{87ACA97B-48B9-4863-B0BC-AA92E62175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Helvetica Neue" w:hAnsi="Helvetica Neue"/>
          <w:sz w:val="20"/>
          <w:szCs w:val="20"/>
        </w:rPr>
        <w:t xml:space="preserve"> </w:t>
      </w:r>
      <w:r>
        <w:rPr>
          <w:noProof/>
          <w:lang w:eastAsia="sv-SE"/>
        </w:rPr>
        <w:drawing>
          <wp:inline distT="0" distB="0" distL="0" distR="0" wp14:anchorId="08E5E791" wp14:editId="11839C90">
            <wp:extent cx="2484000" cy="1224000"/>
            <wp:effectExtent l="0" t="0" r="12065" b="14605"/>
            <wp:docPr id="92" name="Chart 92">
              <a:extLst xmlns:a="http://schemas.openxmlformats.org/drawingml/2006/main">
                <a:ext uri="{FF2B5EF4-FFF2-40B4-BE49-F238E27FC236}">
                  <a16:creationId xmlns:a16="http://schemas.microsoft.com/office/drawing/2014/main" id="{5FB94E06-8FF4-42C5-94C2-AEEA01148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3B6C76E" w14:textId="77777777" w:rsidR="00EA2656" w:rsidRDefault="00EA2656" w:rsidP="00EA2656">
      <w:pPr>
        <w:pStyle w:val="Ingetavstnd"/>
        <w:rPr>
          <w:i/>
          <w:sz w:val="16"/>
        </w:rPr>
      </w:pPr>
      <w:r>
        <w:rPr>
          <w:i/>
          <w:sz w:val="16"/>
        </w:rPr>
        <w:t xml:space="preserve">Diagram 29. Moment 3 </w:t>
      </w:r>
      <w:r w:rsidRPr="000456A6">
        <w:rPr>
          <w:i/>
          <w:sz w:val="16"/>
        </w:rPr>
        <w:t>”</w:t>
      </w:r>
      <w:r>
        <w:rPr>
          <w:i/>
          <w:sz w:val="16"/>
        </w:rPr>
        <w:t>Engagemang för mat”                             Diagram 30. Moment 3</w:t>
      </w:r>
      <w:r w:rsidRPr="000456A6">
        <w:rPr>
          <w:i/>
          <w:sz w:val="16"/>
        </w:rPr>
        <w:t xml:space="preserve"> ”</w:t>
      </w:r>
      <w:r>
        <w:rPr>
          <w:i/>
          <w:sz w:val="16"/>
        </w:rPr>
        <w:t xml:space="preserve">Kontakt vid mat”             </w:t>
      </w:r>
    </w:p>
    <w:p w14:paraId="314FB64D" w14:textId="77777777" w:rsidR="00EA2656" w:rsidRPr="00EA2656" w:rsidRDefault="00EA2656" w:rsidP="00EA2656">
      <w:pPr>
        <w:pStyle w:val="Rubrik3"/>
        <w:rPr>
          <w:b w:val="0"/>
        </w:rPr>
      </w:pPr>
      <w:bookmarkStart w:id="10" w:name="_Toc35502762"/>
      <w:bookmarkStart w:id="11" w:name="_Toc37938641"/>
      <w:r w:rsidRPr="00EA2656">
        <w:rPr>
          <w:b w:val="0"/>
        </w:rPr>
        <w:lastRenderedPageBreak/>
        <w:t>Nyfikenhet/Utforskande</w:t>
      </w:r>
      <w:bookmarkEnd w:id="10"/>
      <w:bookmarkEnd w:id="11"/>
      <w:r w:rsidRPr="00EA2656">
        <w:rPr>
          <w:b w:val="0"/>
        </w:rPr>
        <w:t xml:space="preserve"> </w:t>
      </w:r>
    </w:p>
    <w:p w14:paraId="5A116C75" w14:textId="2ECE77B8" w:rsidR="00EA2656" w:rsidRPr="00C53835" w:rsidRDefault="00EA2656" w:rsidP="00EA2656">
      <w:pPr>
        <w:spacing w:before="100" w:beforeAutospacing="1" w:after="100" w:afterAutospacing="1"/>
        <w:rPr>
          <w:rFonts w:asciiTheme="minorHAnsi" w:hAnsiTheme="minorHAnsi" w:cstheme="minorHAnsi"/>
          <w:bCs/>
          <w:sz w:val="22"/>
          <w:szCs w:val="20"/>
        </w:rPr>
      </w:pPr>
      <w:r w:rsidRPr="00C53835">
        <w:rPr>
          <w:rFonts w:asciiTheme="minorHAnsi" w:hAnsiTheme="minorHAnsi" w:cstheme="minorHAnsi"/>
          <w:sz w:val="22"/>
          <w:szCs w:val="20"/>
        </w:rPr>
        <w:t xml:space="preserve">Nyfikenhet innebär att hunden har drivkraft att utforska sin omgivning och </w:t>
      </w:r>
      <w:proofErr w:type="gramStart"/>
      <w:r w:rsidRPr="00C53835">
        <w:rPr>
          <w:rFonts w:asciiTheme="minorHAnsi" w:hAnsiTheme="minorHAnsi" w:cstheme="minorHAnsi"/>
          <w:sz w:val="22"/>
          <w:szCs w:val="20"/>
        </w:rPr>
        <w:t>föremål</w:t>
      </w:r>
      <w:proofErr w:type="gramEnd"/>
      <w:r w:rsidRPr="00C53835">
        <w:rPr>
          <w:rFonts w:asciiTheme="minorHAnsi" w:hAnsiTheme="minorHAnsi" w:cstheme="minorHAnsi"/>
          <w:sz w:val="22"/>
          <w:szCs w:val="20"/>
        </w:rPr>
        <w:t xml:space="preserve"> i både kända och okända</w:t>
      </w:r>
      <w:r w:rsidR="003618FB">
        <w:rPr>
          <w:rFonts w:asciiTheme="minorHAnsi" w:hAnsiTheme="minorHAnsi" w:cstheme="minorHAnsi"/>
          <w:sz w:val="22"/>
          <w:szCs w:val="20"/>
        </w:rPr>
        <w:t xml:space="preserve"> miljöer. Har den blivit skrämd</w:t>
      </w:r>
      <w:r w:rsidRPr="00C53835">
        <w:rPr>
          <w:rFonts w:asciiTheme="minorHAnsi" w:hAnsiTheme="minorHAnsi" w:cstheme="minorHAnsi"/>
          <w:sz w:val="22"/>
          <w:szCs w:val="20"/>
        </w:rPr>
        <w:t xml:space="preserve"> k</w:t>
      </w:r>
      <w:r w:rsidR="003618FB">
        <w:rPr>
          <w:rFonts w:asciiTheme="minorHAnsi" w:hAnsiTheme="minorHAnsi" w:cstheme="minorHAnsi"/>
          <w:sz w:val="22"/>
          <w:szCs w:val="20"/>
        </w:rPr>
        <w:t>an</w:t>
      </w:r>
      <w:r w:rsidRPr="00C53835">
        <w:rPr>
          <w:rFonts w:asciiTheme="minorHAnsi" w:hAnsiTheme="minorHAnsi" w:cstheme="minorHAnsi"/>
          <w:sz w:val="22"/>
          <w:szCs w:val="20"/>
        </w:rPr>
        <w:t xml:space="preserve"> nyfikenheten </w:t>
      </w:r>
      <w:r w:rsidR="003618FB">
        <w:rPr>
          <w:rFonts w:asciiTheme="minorHAnsi" w:hAnsiTheme="minorHAnsi" w:cstheme="minorHAnsi"/>
          <w:sz w:val="22"/>
          <w:szCs w:val="20"/>
        </w:rPr>
        <w:t xml:space="preserve">komma </w:t>
      </w:r>
      <w:r w:rsidRPr="00C53835">
        <w:rPr>
          <w:rFonts w:asciiTheme="minorHAnsi" w:hAnsiTheme="minorHAnsi" w:cstheme="minorHAnsi"/>
          <w:sz w:val="22"/>
          <w:szCs w:val="20"/>
        </w:rPr>
        <w:t>väl till pass eftersom den hjälper hunden att närma sig och undersöka det som utlöst känslan och i förlängningen att komma över den.</w:t>
      </w:r>
      <w:r w:rsidRPr="00C53835">
        <w:rPr>
          <w:rFonts w:asciiTheme="minorHAnsi" w:hAnsiTheme="minorHAnsi" w:cstheme="minorHAnsi"/>
          <w:bCs/>
          <w:sz w:val="22"/>
          <w:szCs w:val="20"/>
        </w:rPr>
        <w:t xml:space="preserve"> </w:t>
      </w:r>
    </w:p>
    <w:p w14:paraId="470DD75C" w14:textId="0D9077DF" w:rsidR="007C4256" w:rsidRDefault="00A73F11" w:rsidP="00EA2656">
      <w:pPr>
        <w:pStyle w:val="Ingetavstnd"/>
        <w:rPr>
          <w:noProof/>
          <w:lang w:eastAsia="sv-SE"/>
        </w:rPr>
      </w:pPr>
      <w:r>
        <w:rPr>
          <w:noProof/>
          <w:lang w:eastAsia="sv-SE"/>
        </w:rPr>
        <w:drawing>
          <wp:inline distT="0" distB="0" distL="0" distR="0" wp14:anchorId="2E82C45A" wp14:editId="0119F1EB">
            <wp:extent cx="2484000" cy="1224000"/>
            <wp:effectExtent l="0" t="0" r="12065" b="14605"/>
            <wp:docPr id="93" name="Chart 93">
              <a:extLst xmlns:a="http://schemas.openxmlformats.org/drawingml/2006/main">
                <a:ext uri="{FF2B5EF4-FFF2-40B4-BE49-F238E27FC236}">
                  <a16:creationId xmlns:a16="http://schemas.microsoft.com/office/drawing/2014/main" id="{CF779F74-3EFA-4185-9FE5-3D760B83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lang w:eastAsia="sv-SE"/>
        </w:rPr>
        <w:t xml:space="preserve"> </w:t>
      </w:r>
      <w:r>
        <w:rPr>
          <w:noProof/>
          <w:lang w:eastAsia="sv-SE"/>
        </w:rPr>
        <w:drawing>
          <wp:inline distT="0" distB="0" distL="0" distR="0" wp14:anchorId="562238DA" wp14:editId="5B628149">
            <wp:extent cx="2484000" cy="1224000"/>
            <wp:effectExtent l="0" t="0" r="12065" b="14605"/>
            <wp:docPr id="94" name="Chart 94">
              <a:extLst xmlns:a="http://schemas.openxmlformats.org/drawingml/2006/main">
                <a:ext uri="{FF2B5EF4-FFF2-40B4-BE49-F238E27FC236}">
                  <a16:creationId xmlns:a16="http://schemas.microsoft.com/office/drawing/2014/main" id="{F583F444-204E-466A-8CC5-62DFE8987F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C9BE8A" w14:textId="77777777" w:rsidR="004C470E" w:rsidRDefault="00EA2656" w:rsidP="00EA2656">
      <w:pPr>
        <w:pStyle w:val="Ingetavstnd"/>
        <w:rPr>
          <w:i/>
          <w:sz w:val="16"/>
        </w:rPr>
      </w:pPr>
      <w:r>
        <w:rPr>
          <w:i/>
          <w:sz w:val="16"/>
        </w:rPr>
        <w:t>Diagram 31. Moment 4</w:t>
      </w:r>
      <w:r w:rsidRPr="000456A6">
        <w:rPr>
          <w:i/>
          <w:sz w:val="16"/>
        </w:rPr>
        <w:t xml:space="preserve"> ”</w:t>
      </w:r>
      <w:r>
        <w:rPr>
          <w:i/>
          <w:sz w:val="16"/>
        </w:rPr>
        <w:t>Överraskningsnyfikenhet”                  Diagram 32. Moment 5</w:t>
      </w:r>
      <w:r w:rsidRPr="000456A6">
        <w:rPr>
          <w:i/>
          <w:sz w:val="16"/>
        </w:rPr>
        <w:t xml:space="preserve"> ”</w:t>
      </w:r>
      <w:r>
        <w:rPr>
          <w:i/>
          <w:sz w:val="16"/>
        </w:rPr>
        <w:t xml:space="preserve">Skrammelnyfikenhet”   </w:t>
      </w:r>
    </w:p>
    <w:p w14:paraId="04A10AEF" w14:textId="1D6DF12B" w:rsidR="00EA2656" w:rsidRDefault="00EA2656" w:rsidP="00EA2656">
      <w:pPr>
        <w:pStyle w:val="Ingetavstnd"/>
        <w:rPr>
          <w:i/>
          <w:sz w:val="16"/>
        </w:rPr>
      </w:pPr>
      <w:r>
        <w:rPr>
          <w:i/>
          <w:sz w:val="16"/>
        </w:rPr>
        <w:t xml:space="preserve">          </w:t>
      </w:r>
    </w:p>
    <w:p w14:paraId="40B2270C" w14:textId="1DC82CAA" w:rsidR="00294A71" w:rsidRDefault="00A73F11" w:rsidP="00EA2656">
      <w:pPr>
        <w:pStyle w:val="Ingetavstnd"/>
      </w:pPr>
      <w:r>
        <w:rPr>
          <w:noProof/>
          <w:lang w:eastAsia="sv-SE"/>
        </w:rPr>
        <w:drawing>
          <wp:inline distT="0" distB="0" distL="0" distR="0" wp14:anchorId="04D35A95" wp14:editId="6D06C135">
            <wp:extent cx="2484000" cy="1224000"/>
            <wp:effectExtent l="0" t="0" r="12065" b="14605"/>
            <wp:docPr id="95" name="Chart 95">
              <a:extLst xmlns:a="http://schemas.openxmlformats.org/drawingml/2006/main">
                <a:ext uri="{FF2B5EF4-FFF2-40B4-BE49-F238E27FC236}">
                  <a16:creationId xmlns:a16="http://schemas.microsoft.com/office/drawing/2014/main" id="{BA358C7E-905E-497B-B3C3-C417BED98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EA2656">
        <w:t xml:space="preserve">  </w:t>
      </w:r>
      <w:r w:rsidR="00294A71">
        <w:rPr>
          <w:noProof/>
          <w:lang w:eastAsia="sv-SE"/>
        </w:rPr>
        <w:drawing>
          <wp:inline distT="0" distB="0" distL="0" distR="0" wp14:anchorId="3000F682" wp14:editId="372F04F1">
            <wp:extent cx="2484000" cy="1224000"/>
            <wp:effectExtent l="0" t="0" r="12065" b="14605"/>
            <wp:docPr id="96" name="Chart 96">
              <a:extLst xmlns:a="http://schemas.openxmlformats.org/drawingml/2006/main">
                <a:ext uri="{FF2B5EF4-FFF2-40B4-BE49-F238E27FC236}">
                  <a16:creationId xmlns:a16="http://schemas.microsoft.com/office/drawing/2014/main" id="{40C11F8E-94E9-4FB0-A0C5-B703709CF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C0CEEA3" w14:textId="63BCD784" w:rsidR="00EA2656" w:rsidRDefault="00EA2656" w:rsidP="00EA2656">
      <w:pPr>
        <w:pStyle w:val="Ingetavstnd"/>
        <w:rPr>
          <w:i/>
          <w:sz w:val="16"/>
        </w:rPr>
      </w:pPr>
      <w:r>
        <w:rPr>
          <w:i/>
          <w:sz w:val="16"/>
        </w:rPr>
        <w:t>Diagram 33. Moment 8</w:t>
      </w:r>
      <w:r w:rsidRPr="000456A6">
        <w:rPr>
          <w:i/>
          <w:sz w:val="16"/>
        </w:rPr>
        <w:t xml:space="preserve"> ”</w:t>
      </w:r>
      <w:r>
        <w:rPr>
          <w:i/>
          <w:sz w:val="16"/>
        </w:rPr>
        <w:t xml:space="preserve">Skottaktivitet”                  </w:t>
      </w:r>
      <w:r>
        <w:rPr>
          <w:i/>
          <w:sz w:val="16"/>
        </w:rPr>
        <w:tab/>
        <w:t xml:space="preserve">             Diagram 34. Moment 2, 3, 4, 5 ,6</w:t>
      </w:r>
      <w:r w:rsidRPr="000456A6">
        <w:rPr>
          <w:i/>
          <w:sz w:val="16"/>
        </w:rPr>
        <w:t xml:space="preserve"> ”</w:t>
      </w:r>
      <w:r>
        <w:rPr>
          <w:i/>
          <w:sz w:val="16"/>
        </w:rPr>
        <w:t xml:space="preserve">Undersökning av annat”             </w:t>
      </w:r>
    </w:p>
    <w:p w14:paraId="2F2C0B81" w14:textId="77777777" w:rsidR="001573F4" w:rsidRDefault="001573F4" w:rsidP="001573F4">
      <w:pPr>
        <w:pStyle w:val="Ingetavstnd"/>
        <w:rPr>
          <w:rFonts w:asciiTheme="minorHAnsi" w:hAnsiTheme="minorHAnsi" w:cstheme="minorHAnsi"/>
          <w:bCs/>
          <w:sz w:val="22"/>
          <w:szCs w:val="20"/>
        </w:rPr>
      </w:pPr>
    </w:p>
    <w:p w14:paraId="6697ED19" w14:textId="30BA3398" w:rsidR="001573F4" w:rsidRDefault="001573F4" w:rsidP="001573F4">
      <w:pPr>
        <w:pStyle w:val="Rubrik3"/>
        <w:rPr>
          <w:b w:val="0"/>
        </w:rPr>
      </w:pPr>
      <w:bookmarkStart w:id="12" w:name="_Toc35502763"/>
      <w:bookmarkStart w:id="13" w:name="_Toc37938642"/>
      <w:r w:rsidRPr="001573F4">
        <w:rPr>
          <w:b w:val="0"/>
        </w:rPr>
        <w:t>Rädsla/osäkerhet</w:t>
      </w:r>
      <w:bookmarkEnd w:id="12"/>
      <w:bookmarkEnd w:id="13"/>
    </w:p>
    <w:p w14:paraId="6D6FC301" w14:textId="77777777" w:rsidR="001573F4" w:rsidRPr="00C53835"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Rädslor i olika form och grad förekommer hos hundar. Det kan vara miljörädslor som gör hunden obekväm, ängslig, kanske till och med flyktbenägen i nya miljöer eller rädd för att gå på vissa typer av underlag. Sociala rädslor riktar sig framför allt mot människor och en generell rädsla för människor är ofta ärftligt betingad, precis som många andra beteenden. </w:t>
      </w:r>
    </w:p>
    <w:p w14:paraId="7398DEEB" w14:textId="50BA3FB7" w:rsidR="001573F4" w:rsidRDefault="001573F4" w:rsidP="001573F4">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BPH beskriver både miljörädslor och social rädsla. En hund som blir rädd/osäker beskrivs i BPH utifrån begreppen ”passiv oro” och ”avståndsreglering/flykt”. </w:t>
      </w:r>
    </w:p>
    <w:p w14:paraId="142B2653" w14:textId="5CB8F4E4" w:rsidR="003618FB" w:rsidRDefault="003618FB" w:rsidP="003618FB">
      <w:pPr>
        <w:pStyle w:val="Rubrik4"/>
      </w:pPr>
      <w:r>
        <w:t>Sociala rädslor</w:t>
      </w:r>
    </w:p>
    <w:p w14:paraId="3E97ACF0" w14:textId="77777777" w:rsidR="003618FB" w:rsidRPr="003618FB" w:rsidRDefault="003618FB" w:rsidP="003618FB"/>
    <w:p w14:paraId="508C06D9" w14:textId="20E59971" w:rsidR="00294A71" w:rsidRDefault="00294A71" w:rsidP="003F3B03">
      <w:pPr>
        <w:pStyle w:val="Ingetavstnd"/>
        <w:rPr>
          <w:rFonts w:ascii="Helvetica Neue" w:hAnsi="Helvetica Neue"/>
          <w:noProof/>
          <w:sz w:val="20"/>
          <w:szCs w:val="20"/>
          <w:lang w:eastAsia="sv-SE"/>
        </w:rPr>
      </w:pPr>
      <w:r>
        <w:rPr>
          <w:noProof/>
          <w:lang w:eastAsia="sv-SE"/>
        </w:rPr>
        <w:drawing>
          <wp:inline distT="0" distB="0" distL="0" distR="0" wp14:anchorId="5F7755BE" wp14:editId="21DD609A">
            <wp:extent cx="2484000" cy="1224000"/>
            <wp:effectExtent l="0" t="0" r="12065" b="14605"/>
            <wp:docPr id="97" name="Chart 97">
              <a:extLst xmlns:a="http://schemas.openxmlformats.org/drawingml/2006/main">
                <a:ext uri="{FF2B5EF4-FFF2-40B4-BE49-F238E27FC236}">
                  <a16:creationId xmlns:a16="http://schemas.microsoft.com/office/drawing/2014/main" id="{6E64DB15-9905-4EEB-9F3A-7DDDE5600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C8408D2" wp14:editId="44CFBF9F">
            <wp:extent cx="2484000" cy="1224000"/>
            <wp:effectExtent l="0" t="0" r="12065" b="14605"/>
            <wp:docPr id="98" name="Chart 98">
              <a:extLst xmlns:a="http://schemas.openxmlformats.org/drawingml/2006/main">
                <a:ext uri="{FF2B5EF4-FFF2-40B4-BE49-F238E27FC236}">
                  <a16:creationId xmlns:a16="http://schemas.microsoft.com/office/drawing/2014/main" id="{7BF76A4A-D78A-495D-9657-26B703E7E4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FBE9405" w14:textId="5CEDA568" w:rsidR="003F3B03" w:rsidRDefault="003F3B03" w:rsidP="003F3B03">
      <w:pPr>
        <w:pStyle w:val="Ingetavstnd"/>
        <w:rPr>
          <w:i/>
          <w:sz w:val="16"/>
        </w:rPr>
      </w:pPr>
      <w:r>
        <w:rPr>
          <w:i/>
          <w:sz w:val="16"/>
        </w:rPr>
        <w:t>Diagram 35. Moment 1</w:t>
      </w:r>
      <w:r w:rsidRPr="000456A6">
        <w:rPr>
          <w:i/>
          <w:sz w:val="16"/>
        </w:rPr>
        <w:t xml:space="preserve"> ”</w:t>
      </w:r>
      <w:r>
        <w:rPr>
          <w:i/>
          <w:sz w:val="16"/>
        </w:rPr>
        <w:t xml:space="preserve">Oro främmande person”                     Diagram 36. Moment 6 ”Oro närmande person”   </w:t>
      </w:r>
    </w:p>
    <w:p w14:paraId="23EF815E" w14:textId="77777777" w:rsidR="003F3B03" w:rsidRDefault="003F3B03" w:rsidP="003F3B03">
      <w:pPr>
        <w:pStyle w:val="Ingetavstnd"/>
        <w:rPr>
          <w:i/>
          <w:sz w:val="16"/>
        </w:rPr>
      </w:pPr>
    </w:p>
    <w:p w14:paraId="29E2885A" w14:textId="2C307753" w:rsidR="00294A71" w:rsidRDefault="00294A71"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7850FEAA" wp14:editId="70F72222">
            <wp:extent cx="2484000" cy="1224000"/>
            <wp:effectExtent l="0" t="0" r="12065" b="14605"/>
            <wp:docPr id="99" name="Chart 99">
              <a:extLst xmlns:a="http://schemas.openxmlformats.org/drawingml/2006/main">
                <a:ext uri="{FF2B5EF4-FFF2-40B4-BE49-F238E27FC236}">
                  <a16:creationId xmlns:a16="http://schemas.microsoft.com/office/drawing/2014/main" id="{829DBA76-E593-4FD4-A12E-765D0D54C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DE39387" wp14:editId="53E5575B">
            <wp:extent cx="2484000" cy="1224000"/>
            <wp:effectExtent l="0" t="0" r="12065" b="14605"/>
            <wp:docPr id="100" name="Chart 100">
              <a:extLst xmlns:a="http://schemas.openxmlformats.org/drawingml/2006/main">
                <a:ext uri="{FF2B5EF4-FFF2-40B4-BE49-F238E27FC236}">
                  <a16:creationId xmlns:a16="http://schemas.microsoft.com/office/drawing/2014/main" id="{CFDA2CFC-67A7-499C-9811-7CA9B630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A82904E" w14:textId="77777777" w:rsidR="003F3B03" w:rsidRDefault="003F3B03" w:rsidP="003F3B03">
      <w:pPr>
        <w:pStyle w:val="Ingetavstnd"/>
        <w:rPr>
          <w:i/>
          <w:sz w:val="16"/>
        </w:rPr>
      </w:pPr>
      <w:r>
        <w:rPr>
          <w:i/>
          <w:sz w:val="16"/>
        </w:rPr>
        <w:t>Diagram 37. Moment 1</w:t>
      </w:r>
      <w:r w:rsidRPr="000456A6">
        <w:rPr>
          <w:i/>
          <w:sz w:val="16"/>
        </w:rPr>
        <w:t xml:space="preserve"> ”</w:t>
      </w:r>
      <w:r>
        <w:rPr>
          <w:i/>
          <w:sz w:val="16"/>
        </w:rPr>
        <w:t>Avståndstagande främmande</w:t>
      </w:r>
      <w:r w:rsidRPr="0016652C">
        <w:rPr>
          <w:i/>
          <w:sz w:val="16"/>
        </w:rPr>
        <w:t xml:space="preserve"> </w:t>
      </w:r>
      <w:r>
        <w:rPr>
          <w:i/>
          <w:sz w:val="16"/>
        </w:rPr>
        <w:t xml:space="preserve">          Diagram 38. Moment 6 ”Avståndstagande närmande person”            </w:t>
      </w:r>
    </w:p>
    <w:p w14:paraId="56F0FB13" w14:textId="77777777" w:rsidR="004C470E" w:rsidRDefault="003F3B03" w:rsidP="003F3B03">
      <w:pPr>
        <w:pStyle w:val="Ingetavstnd"/>
        <w:rPr>
          <w:i/>
          <w:sz w:val="16"/>
        </w:rPr>
      </w:pPr>
      <w:r>
        <w:rPr>
          <w:i/>
          <w:sz w:val="16"/>
        </w:rPr>
        <w:t xml:space="preserve">person”      </w:t>
      </w:r>
    </w:p>
    <w:p w14:paraId="5A5E849E" w14:textId="11B7E5A1" w:rsidR="003F3B03" w:rsidRDefault="003F3B03" w:rsidP="003F3B03">
      <w:pPr>
        <w:pStyle w:val="Ingetavstnd"/>
        <w:rPr>
          <w:rFonts w:ascii="Helvetica Neue" w:hAnsi="Helvetica Neue"/>
          <w:noProof/>
          <w:sz w:val="20"/>
          <w:szCs w:val="20"/>
          <w:lang w:eastAsia="sv-SE"/>
        </w:rPr>
      </w:pPr>
      <w:r>
        <w:rPr>
          <w:i/>
          <w:sz w:val="16"/>
        </w:rPr>
        <w:t xml:space="preserve">              </w:t>
      </w:r>
    </w:p>
    <w:p w14:paraId="38484968" w14:textId="7B8E9C32"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64772E5F" wp14:editId="20551235">
            <wp:extent cx="2484000" cy="1224000"/>
            <wp:effectExtent l="0" t="0" r="12065" b="14605"/>
            <wp:docPr id="101" name="Chart 101">
              <a:extLst xmlns:a="http://schemas.openxmlformats.org/drawingml/2006/main">
                <a:ext uri="{FF2B5EF4-FFF2-40B4-BE49-F238E27FC236}">
                  <a16:creationId xmlns:a16="http://schemas.microsoft.com/office/drawing/2014/main" id="{44083E79-7C5D-4251-B0E1-43B9DBCC8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C98EC74" w14:textId="77777777" w:rsidR="003F3B03" w:rsidRDefault="003F3B03" w:rsidP="003F3B03">
      <w:pPr>
        <w:pStyle w:val="Ingetavstnd"/>
        <w:rPr>
          <w:i/>
          <w:sz w:val="16"/>
        </w:rPr>
      </w:pPr>
      <w:r>
        <w:rPr>
          <w:i/>
          <w:sz w:val="16"/>
        </w:rPr>
        <w:t>Diagram 39. Moment 1</w:t>
      </w:r>
      <w:r w:rsidRPr="000456A6">
        <w:rPr>
          <w:i/>
          <w:sz w:val="16"/>
        </w:rPr>
        <w:t xml:space="preserve"> ”</w:t>
      </w:r>
      <w:r>
        <w:rPr>
          <w:i/>
          <w:sz w:val="16"/>
        </w:rPr>
        <w:t xml:space="preserve">Förarbundenhet promenad”                     </w:t>
      </w:r>
    </w:p>
    <w:p w14:paraId="290B231A" w14:textId="77777777" w:rsidR="003F3B03" w:rsidRDefault="003F3B03" w:rsidP="003F3B03">
      <w:pPr>
        <w:pStyle w:val="Ingetavstnd"/>
        <w:rPr>
          <w:rFonts w:ascii="Helvetica Neue" w:hAnsi="Helvetica Neue"/>
          <w:noProof/>
          <w:sz w:val="20"/>
          <w:szCs w:val="20"/>
          <w:lang w:eastAsia="sv-SE"/>
        </w:rPr>
      </w:pPr>
    </w:p>
    <w:p w14:paraId="2221183F" w14:textId="1E16A7A4" w:rsidR="00C41F57" w:rsidRPr="00C41F57" w:rsidRDefault="00C41F57" w:rsidP="00C41F57">
      <w:pPr>
        <w:pStyle w:val="Rubrik4"/>
        <w:rPr>
          <w:noProof/>
          <w:lang w:eastAsia="sv-SE"/>
        </w:rPr>
      </w:pPr>
      <w:r>
        <w:rPr>
          <w:noProof/>
          <w:lang w:eastAsia="sv-SE"/>
        </w:rPr>
        <w:t>Miljörädslor</w:t>
      </w:r>
    </w:p>
    <w:p w14:paraId="464B9B7B" w14:textId="57E3A445" w:rsidR="0066660A" w:rsidRDefault="0066660A" w:rsidP="003F3B03">
      <w:pPr>
        <w:pStyle w:val="Ingetavstnd"/>
        <w:rPr>
          <w:rFonts w:ascii="Helvetica Neue" w:hAnsi="Helvetica Neue"/>
          <w:noProof/>
          <w:sz w:val="20"/>
          <w:szCs w:val="20"/>
          <w:lang w:eastAsia="sv-SE"/>
        </w:rPr>
      </w:pPr>
      <w:r>
        <w:rPr>
          <w:noProof/>
          <w:lang w:eastAsia="sv-SE"/>
        </w:rPr>
        <w:drawing>
          <wp:inline distT="0" distB="0" distL="0" distR="0" wp14:anchorId="0D0735DE" wp14:editId="7AA82E0D">
            <wp:extent cx="2484000" cy="1224000"/>
            <wp:effectExtent l="0" t="0" r="12065" b="14605"/>
            <wp:docPr id="102" name="Chart 102">
              <a:extLst xmlns:a="http://schemas.openxmlformats.org/drawingml/2006/main">
                <a:ext uri="{FF2B5EF4-FFF2-40B4-BE49-F238E27FC236}">
                  <a16:creationId xmlns:a16="http://schemas.microsoft.com/office/drawing/2014/main" id="{863C32DC-A63D-4FF8-8F97-0BBEFC810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ascii="Helvetica Neue" w:hAnsi="Helvetica Neue"/>
          <w:noProof/>
          <w:sz w:val="20"/>
          <w:szCs w:val="20"/>
          <w:lang w:eastAsia="sv-SE"/>
        </w:rPr>
        <w:t xml:space="preserve"> </w:t>
      </w:r>
      <w:r w:rsidR="00B44592">
        <w:rPr>
          <w:noProof/>
          <w:lang w:eastAsia="sv-SE"/>
        </w:rPr>
        <w:drawing>
          <wp:inline distT="0" distB="0" distL="0" distR="0" wp14:anchorId="39A8D3BB" wp14:editId="20FBAEC6">
            <wp:extent cx="2482078" cy="1224000"/>
            <wp:effectExtent l="0" t="0" r="13970" b="14605"/>
            <wp:docPr id="4" name="Diagram 4">
              <a:extLst xmlns:a="http://schemas.openxmlformats.org/drawingml/2006/main">
                <a:ext uri="{FF2B5EF4-FFF2-40B4-BE49-F238E27FC236}">
                  <a16:creationId xmlns:a16="http://schemas.microsoft.com/office/drawing/2014/main" id="{749AE0B7-366F-4172-B4FD-4E76521A8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B98EC16" w14:textId="0DE49234" w:rsidR="003F3B03" w:rsidRDefault="003F3B03" w:rsidP="003F3B03">
      <w:pPr>
        <w:pStyle w:val="Ingetavstnd"/>
        <w:rPr>
          <w:i/>
          <w:sz w:val="16"/>
        </w:rPr>
      </w:pPr>
      <w:r>
        <w:rPr>
          <w:i/>
          <w:sz w:val="16"/>
        </w:rPr>
        <w:t>Diagram 40. Moment 4</w:t>
      </w:r>
      <w:r w:rsidRPr="000456A6">
        <w:rPr>
          <w:i/>
          <w:sz w:val="16"/>
        </w:rPr>
        <w:t xml:space="preserve"> ”</w:t>
      </w:r>
      <w:r>
        <w:rPr>
          <w:i/>
          <w:sz w:val="16"/>
        </w:rPr>
        <w:t xml:space="preserve">Överraskningsflykt”                             Diagram 41. Moment 4 ”Överraskningsoro”        </w:t>
      </w:r>
    </w:p>
    <w:p w14:paraId="14C9964E" w14:textId="77777777" w:rsidR="003F3B03" w:rsidRDefault="003F3B03" w:rsidP="003F3B03">
      <w:pPr>
        <w:pStyle w:val="Ingetavstnd"/>
        <w:rPr>
          <w:i/>
          <w:sz w:val="16"/>
        </w:rPr>
      </w:pPr>
    </w:p>
    <w:p w14:paraId="66D0E62F" w14:textId="25E65FEF"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7D116AE8" wp14:editId="726C93C1">
            <wp:extent cx="2484000" cy="1224000"/>
            <wp:effectExtent l="0" t="0" r="12065" b="14605"/>
            <wp:docPr id="104" name="Chart 104">
              <a:extLst xmlns:a="http://schemas.openxmlformats.org/drawingml/2006/main">
                <a:ext uri="{FF2B5EF4-FFF2-40B4-BE49-F238E27FC236}">
                  <a16:creationId xmlns:a16="http://schemas.microsoft.com/office/drawing/2014/main" id="{91FA1A6A-DD45-45BC-9AB0-9B279ABFD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15352968" wp14:editId="4A6D4B4C">
            <wp:extent cx="2484000" cy="1224000"/>
            <wp:effectExtent l="0" t="0" r="12065" b="14605"/>
            <wp:docPr id="105" name="Chart 105">
              <a:extLst xmlns:a="http://schemas.openxmlformats.org/drawingml/2006/main">
                <a:ext uri="{FF2B5EF4-FFF2-40B4-BE49-F238E27FC236}">
                  <a16:creationId xmlns:a16="http://schemas.microsoft.com/office/drawing/2014/main" id="{36C461AE-AAA4-4987-8ED2-E986D5250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1FB1BE9" w14:textId="41C79441" w:rsidR="003F3B03" w:rsidRDefault="003F3B03" w:rsidP="003F3B03">
      <w:pPr>
        <w:pStyle w:val="Ingetavstnd"/>
        <w:rPr>
          <w:rFonts w:ascii="Helvetica Neue" w:hAnsi="Helvetica Neue"/>
          <w:noProof/>
          <w:sz w:val="20"/>
          <w:szCs w:val="20"/>
          <w:lang w:eastAsia="sv-SE"/>
        </w:rPr>
      </w:pPr>
      <w:r>
        <w:rPr>
          <w:i/>
          <w:sz w:val="16"/>
        </w:rPr>
        <w:t>Diagram 42. Moment 5</w:t>
      </w:r>
      <w:r w:rsidRPr="000456A6">
        <w:rPr>
          <w:i/>
          <w:sz w:val="16"/>
        </w:rPr>
        <w:t xml:space="preserve"> ”</w:t>
      </w:r>
      <w:r>
        <w:rPr>
          <w:i/>
          <w:sz w:val="16"/>
        </w:rPr>
        <w:t xml:space="preserve">Skrammelflykt”                </w:t>
      </w:r>
      <w:r>
        <w:rPr>
          <w:i/>
          <w:sz w:val="16"/>
        </w:rPr>
        <w:tab/>
        <w:t xml:space="preserve">           Diagram 43. Moment 5 ”Skrammeloro”</w:t>
      </w:r>
    </w:p>
    <w:p w14:paraId="6FC59DF5" w14:textId="53B49D73" w:rsidR="003F3B03" w:rsidRPr="004C470E" w:rsidRDefault="00685DF4" w:rsidP="004C470E">
      <w:pPr>
        <w:spacing w:before="100" w:beforeAutospacing="1" w:after="100" w:afterAutospacing="1"/>
        <w:rPr>
          <w:noProof/>
          <w:lang w:eastAsia="sv-SE"/>
        </w:rPr>
      </w:pPr>
      <w:r>
        <w:rPr>
          <w:noProof/>
          <w:lang w:eastAsia="sv-SE"/>
        </w:rPr>
        <w:drawing>
          <wp:inline distT="0" distB="0" distL="0" distR="0" wp14:anchorId="284259A4" wp14:editId="5DEE89EF">
            <wp:extent cx="2484000" cy="1224000"/>
            <wp:effectExtent l="0" t="0" r="12065" b="14605"/>
            <wp:docPr id="106" name="Chart 106">
              <a:extLst xmlns:a="http://schemas.openxmlformats.org/drawingml/2006/main">
                <a:ext uri="{FF2B5EF4-FFF2-40B4-BE49-F238E27FC236}">
                  <a16:creationId xmlns:a16="http://schemas.microsoft.com/office/drawing/2014/main" id="{8EDA589E-CC3C-48B4-B3F9-16B969C89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FC4E23" w:rsidRPr="007C2953">
        <w:rPr>
          <w:noProof/>
          <w:lang w:eastAsia="sv-SE"/>
        </w:rPr>
        <w:t xml:space="preserve">  </w:t>
      </w:r>
      <w:r>
        <w:rPr>
          <w:noProof/>
          <w:lang w:eastAsia="sv-SE"/>
        </w:rPr>
        <w:drawing>
          <wp:inline distT="0" distB="0" distL="0" distR="0" wp14:anchorId="1B3D8EC1" wp14:editId="232E822C">
            <wp:extent cx="2484000" cy="1224000"/>
            <wp:effectExtent l="0" t="0" r="12065" b="14605"/>
            <wp:docPr id="107" name="Chart 107">
              <a:extLst xmlns:a="http://schemas.openxmlformats.org/drawingml/2006/main">
                <a:ext uri="{FF2B5EF4-FFF2-40B4-BE49-F238E27FC236}">
                  <a16:creationId xmlns:a16="http://schemas.microsoft.com/office/drawing/2014/main" id="{E509E1BD-1288-4352-AEAC-97C7C111B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3F3B03">
        <w:rPr>
          <w:i/>
          <w:sz w:val="16"/>
        </w:rPr>
        <w:t>Diagram 44. Moment 7</w:t>
      </w:r>
      <w:r w:rsidR="003F3B03" w:rsidRPr="000456A6">
        <w:rPr>
          <w:i/>
          <w:sz w:val="16"/>
        </w:rPr>
        <w:t xml:space="preserve"> ”</w:t>
      </w:r>
      <w:r w:rsidR="003F3B03">
        <w:rPr>
          <w:i/>
          <w:sz w:val="16"/>
        </w:rPr>
        <w:t xml:space="preserve">Underlagsosäkerhet”                </w:t>
      </w:r>
      <w:r w:rsidR="003F3B03">
        <w:rPr>
          <w:i/>
          <w:sz w:val="16"/>
        </w:rPr>
        <w:tab/>
        <w:t xml:space="preserve">           Diagram 45. Moment 8 ”Skottosäkerhet”            </w:t>
      </w:r>
    </w:p>
    <w:p w14:paraId="302ECE18" w14:textId="77777777" w:rsidR="003F3B03" w:rsidRPr="003F3B03" w:rsidRDefault="003F3B03" w:rsidP="003F3B03">
      <w:pPr>
        <w:pStyle w:val="Rubrik3"/>
        <w:rPr>
          <w:b w:val="0"/>
        </w:rPr>
      </w:pPr>
      <w:bookmarkStart w:id="14" w:name="_Toc35502764"/>
      <w:bookmarkStart w:id="15" w:name="_Toc37938643"/>
      <w:r w:rsidRPr="003F3B03">
        <w:rPr>
          <w:b w:val="0"/>
        </w:rPr>
        <w:t>Hot/aggressivitet</w:t>
      </w:r>
      <w:bookmarkEnd w:id="14"/>
      <w:bookmarkEnd w:id="15"/>
    </w:p>
    <w:p w14:paraId="0EA52ABD" w14:textId="768F344A" w:rsidR="003F3B03" w:rsidRDefault="003F3B03" w:rsidP="003F3B03">
      <w:pPr>
        <w:spacing w:before="100" w:beforeAutospacing="1" w:after="100" w:afterAutospacing="1"/>
        <w:rPr>
          <w:rFonts w:asciiTheme="minorHAnsi" w:hAnsiTheme="minorHAnsi" w:cstheme="minorHAnsi"/>
          <w:sz w:val="22"/>
          <w:szCs w:val="20"/>
        </w:rPr>
      </w:pPr>
      <w:r w:rsidRPr="00C53835">
        <w:rPr>
          <w:rFonts w:asciiTheme="minorHAnsi" w:hAnsiTheme="minorHAnsi" w:cstheme="minorHAnsi"/>
          <w:sz w:val="22"/>
          <w:szCs w:val="20"/>
        </w:rPr>
        <w:t xml:space="preserve">Många hundar visar någon gång hotbeteenden eller aggressiva beteenden. De utgör ett naturligt inslag i hundens beteenderepertoar men ska inte ta sig sådana uttryck att hunden upplevs som skrämmande och problematisk, varken av ägare eller omvärld. </w:t>
      </w:r>
    </w:p>
    <w:p w14:paraId="1CC43E2E" w14:textId="061A65B2" w:rsidR="00685DF4" w:rsidRDefault="00685DF4" w:rsidP="003F3B03">
      <w:pPr>
        <w:pStyle w:val="Ingetavstnd"/>
        <w:rPr>
          <w:rFonts w:ascii="Helvetica Neue" w:hAnsi="Helvetica Neue"/>
          <w:noProof/>
          <w:sz w:val="20"/>
          <w:szCs w:val="20"/>
          <w:lang w:eastAsia="sv-SE"/>
        </w:rPr>
      </w:pPr>
      <w:r>
        <w:rPr>
          <w:noProof/>
          <w:lang w:eastAsia="sv-SE"/>
        </w:rPr>
        <w:lastRenderedPageBreak/>
        <w:drawing>
          <wp:inline distT="0" distB="0" distL="0" distR="0" wp14:anchorId="16D0D9EB" wp14:editId="4A449E7C">
            <wp:extent cx="2484000" cy="1224000"/>
            <wp:effectExtent l="0" t="0" r="12065" b="14605"/>
            <wp:docPr id="108" name="Chart 108">
              <a:extLst xmlns:a="http://schemas.openxmlformats.org/drawingml/2006/main">
                <a:ext uri="{FF2B5EF4-FFF2-40B4-BE49-F238E27FC236}">
                  <a16:creationId xmlns:a16="http://schemas.microsoft.com/office/drawing/2014/main" id="{5ABA7277-F441-492E-BCE1-2E7F7AC71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07A38ADA" wp14:editId="4580E658">
            <wp:extent cx="2484000" cy="1224000"/>
            <wp:effectExtent l="0" t="0" r="12065" b="14605"/>
            <wp:docPr id="109" name="Chart 109">
              <a:extLst xmlns:a="http://schemas.openxmlformats.org/drawingml/2006/main">
                <a:ext uri="{FF2B5EF4-FFF2-40B4-BE49-F238E27FC236}">
                  <a16:creationId xmlns:a16="http://schemas.microsoft.com/office/drawing/2014/main" id="{08656AE4-DA53-4934-98EC-76D26E8D1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165B03E" w14:textId="77777777" w:rsidR="004C470E" w:rsidRDefault="003F3B03" w:rsidP="003F3B03">
      <w:pPr>
        <w:pStyle w:val="Ingetavstnd"/>
        <w:rPr>
          <w:i/>
          <w:sz w:val="16"/>
        </w:rPr>
      </w:pPr>
      <w:r>
        <w:rPr>
          <w:i/>
          <w:sz w:val="16"/>
        </w:rPr>
        <w:t>Diagram 46. Moment 1</w:t>
      </w:r>
      <w:r w:rsidRPr="000456A6">
        <w:rPr>
          <w:i/>
          <w:sz w:val="16"/>
        </w:rPr>
        <w:t xml:space="preserve"> ”</w:t>
      </w:r>
      <w:r>
        <w:rPr>
          <w:i/>
          <w:sz w:val="16"/>
        </w:rPr>
        <w:t xml:space="preserve">Hotfullhet främmande person”         Diagram 47. Moment 6 ”Hotfullhet närmande person”    </w:t>
      </w:r>
    </w:p>
    <w:p w14:paraId="5CD3D56C" w14:textId="01AD536A" w:rsidR="003F3B03" w:rsidRPr="00AA0BE1" w:rsidRDefault="003F3B03" w:rsidP="003F3B03">
      <w:pPr>
        <w:pStyle w:val="Ingetavstnd"/>
        <w:rPr>
          <w:i/>
          <w:sz w:val="16"/>
        </w:rPr>
      </w:pPr>
      <w:r>
        <w:rPr>
          <w:i/>
          <w:sz w:val="16"/>
        </w:rPr>
        <w:t xml:space="preserve">        </w:t>
      </w:r>
    </w:p>
    <w:p w14:paraId="72E7292B" w14:textId="5FFC7061"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044ECF69" wp14:editId="7D119C00">
            <wp:extent cx="2484000" cy="1224000"/>
            <wp:effectExtent l="0" t="0" r="12065" b="14605"/>
            <wp:docPr id="110" name="Chart 110">
              <a:extLst xmlns:a="http://schemas.openxmlformats.org/drawingml/2006/main">
                <a:ext uri="{FF2B5EF4-FFF2-40B4-BE49-F238E27FC236}">
                  <a16:creationId xmlns:a16="http://schemas.microsoft.com/office/drawing/2014/main" id="{BE68914A-87A2-42BB-8D01-7CAD5249D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E6D1C15" w14:textId="77777777" w:rsidR="004C470E" w:rsidRDefault="003F3B03" w:rsidP="003F3B03">
      <w:pPr>
        <w:pStyle w:val="Ingetavstnd"/>
        <w:rPr>
          <w:i/>
          <w:sz w:val="16"/>
        </w:rPr>
      </w:pPr>
      <w:r>
        <w:rPr>
          <w:i/>
          <w:sz w:val="16"/>
        </w:rPr>
        <w:t>Diagram 48. Moment 1 och 6</w:t>
      </w:r>
      <w:r w:rsidRPr="000456A6">
        <w:rPr>
          <w:i/>
          <w:sz w:val="16"/>
        </w:rPr>
        <w:t xml:space="preserve"> ”</w:t>
      </w:r>
      <w:r>
        <w:rPr>
          <w:i/>
          <w:sz w:val="16"/>
        </w:rPr>
        <w:t xml:space="preserve">Imponerbeteende”        </w:t>
      </w:r>
    </w:p>
    <w:p w14:paraId="763AB0C9" w14:textId="4345F8F8" w:rsidR="003F3B03" w:rsidRPr="00AA0BE1" w:rsidRDefault="003F3B03" w:rsidP="003F3B03">
      <w:pPr>
        <w:pStyle w:val="Ingetavstnd"/>
        <w:rPr>
          <w:i/>
          <w:sz w:val="16"/>
        </w:rPr>
      </w:pPr>
      <w:r>
        <w:rPr>
          <w:i/>
          <w:sz w:val="16"/>
        </w:rPr>
        <w:t xml:space="preserve">        </w:t>
      </w:r>
      <w:r>
        <w:rPr>
          <w:i/>
          <w:sz w:val="16"/>
        </w:rPr>
        <w:tab/>
        <w:t xml:space="preserve"> </w:t>
      </w:r>
    </w:p>
    <w:p w14:paraId="2392683F" w14:textId="201E1E12" w:rsidR="00685DF4" w:rsidRDefault="00685DF4" w:rsidP="003F3B03">
      <w:pPr>
        <w:pStyle w:val="Ingetavstnd"/>
        <w:rPr>
          <w:rFonts w:ascii="Helvetica Neue" w:hAnsi="Helvetica Neue"/>
          <w:noProof/>
          <w:sz w:val="20"/>
          <w:szCs w:val="20"/>
          <w:lang w:eastAsia="sv-SE"/>
        </w:rPr>
      </w:pPr>
      <w:r>
        <w:rPr>
          <w:noProof/>
          <w:lang w:eastAsia="sv-SE"/>
        </w:rPr>
        <w:drawing>
          <wp:inline distT="0" distB="0" distL="0" distR="0" wp14:anchorId="36616668" wp14:editId="279AAAA1">
            <wp:extent cx="2484000" cy="1224000"/>
            <wp:effectExtent l="0" t="0" r="12065" b="14605"/>
            <wp:docPr id="111" name="Chart 111">
              <a:extLst xmlns:a="http://schemas.openxmlformats.org/drawingml/2006/main">
                <a:ext uri="{FF2B5EF4-FFF2-40B4-BE49-F238E27FC236}">
                  <a16:creationId xmlns:a16="http://schemas.microsoft.com/office/drawing/2014/main" id="{CB04CE13-C969-44B6-A2DB-39ABD7407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rFonts w:ascii="Helvetica Neue" w:hAnsi="Helvetica Neue"/>
          <w:noProof/>
          <w:sz w:val="20"/>
          <w:szCs w:val="20"/>
          <w:lang w:eastAsia="sv-SE"/>
        </w:rPr>
        <w:t xml:space="preserve"> </w:t>
      </w:r>
      <w:r>
        <w:rPr>
          <w:noProof/>
          <w:lang w:eastAsia="sv-SE"/>
        </w:rPr>
        <w:drawing>
          <wp:inline distT="0" distB="0" distL="0" distR="0" wp14:anchorId="37E785D4" wp14:editId="7390BB6D">
            <wp:extent cx="2484000" cy="1224000"/>
            <wp:effectExtent l="0" t="0" r="12065" b="14605"/>
            <wp:docPr id="112" name="Chart 112">
              <a:extLst xmlns:a="http://schemas.openxmlformats.org/drawingml/2006/main">
                <a:ext uri="{FF2B5EF4-FFF2-40B4-BE49-F238E27FC236}">
                  <a16:creationId xmlns:a16="http://schemas.microsoft.com/office/drawing/2014/main" id="{37EA64E9-3CB0-4400-BCB0-16646FF25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6713020" w14:textId="441B9851" w:rsidR="003F3B03" w:rsidRDefault="003F3B03" w:rsidP="003F3B03">
      <w:pPr>
        <w:pStyle w:val="Ingetavstnd"/>
        <w:rPr>
          <w:i/>
          <w:sz w:val="16"/>
        </w:rPr>
      </w:pPr>
      <w:r>
        <w:rPr>
          <w:i/>
          <w:sz w:val="16"/>
        </w:rPr>
        <w:t>Diagram 49. Moment 4</w:t>
      </w:r>
      <w:r w:rsidRPr="000456A6">
        <w:rPr>
          <w:i/>
          <w:sz w:val="16"/>
        </w:rPr>
        <w:t xml:space="preserve"> ”</w:t>
      </w:r>
      <w:r>
        <w:rPr>
          <w:i/>
          <w:sz w:val="16"/>
        </w:rPr>
        <w:t xml:space="preserve">Offensiv reaktion”                </w:t>
      </w:r>
      <w:r>
        <w:rPr>
          <w:i/>
          <w:sz w:val="16"/>
        </w:rPr>
        <w:tab/>
        <w:t xml:space="preserve">           Diagram 50. Moment 4 ”Hotfullhet överraskning”            </w:t>
      </w:r>
    </w:p>
    <w:p w14:paraId="71AF2800" w14:textId="2754FB3F" w:rsidR="004C470E" w:rsidRDefault="004C470E" w:rsidP="003F3B03">
      <w:pPr>
        <w:pStyle w:val="Ingetavstnd"/>
        <w:rPr>
          <w:i/>
          <w:sz w:val="16"/>
        </w:rPr>
      </w:pPr>
    </w:p>
    <w:p w14:paraId="02375610" w14:textId="331C5E7E" w:rsidR="004C470E" w:rsidRDefault="004C470E" w:rsidP="003F3B03">
      <w:pPr>
        <w:pStyle w:val="Ingetavstnd"/>
        <w:rPr>
          <w:i/>
          <w:sz w:val="16"/>
        </w:rPr>
      </w:pPr>
    </w:p>
    <w:p w14:paraId="6261E236" w14:textId="01D6B97C" w:rsidR="004C470E" w:rsidRDefault="004C470E" w:rsidP="003F3B03">
      <w:pPr>
        <w:pStyle w:val="Ingetavstnd"/>
        <w:rPr>
          <w:i/>
          <w:sz w:val="16"/>
        </w:rPr>
      </w:pPr>
      <w:r>
        <w:rPr>
          <w:i/>
          <w:sz w:val="16"/>
        </w:rPr>
        <w:t>//</w:t>
      </w:r>
    </w:p>
    <w:p w14:paraId="4B9E237D" w14:textId="77777777" w:rsidR="003F3B03" w:rsidRDefault="003F3B03" w:rsidP="003F3B03">
      <w:pPr>
        <w:pStyle w:val="Ingetavstnd"/>
        <w:rPr>
          <w:rFonts w:asciiTheme="minorHAnsi" w:hAnsiTheme="minorHAnsi" w:cstheme="minorHAnsi"/>
          <w:i/>
          <w:sz w:val="22"/>
          <w:szCs w:val="20"/>
        </w:rPr>
      </w:pPr>
    </w:p>
    <w:sectPr w:rsidR="003F3B03" w:rsidSect="00A75117">
      <w:headerReference w:type="default" r:id="rId59"/>
      <w:footerReference w:type="default" r:id="rId60"/>
      <w:headerReference w:type="first" r:id="rId6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BE1A" w14:textId="77777777" w:rsidR="00DB68DD" w:rsidRDefault="00DB68DD" w:rsidP="006E0EC2">
      <w:r>
        <w:separator/>
      </w:r>
    </w:p>
  </w:endnote>
  <w:endnote w:type="continuationSeparator" w:id="0">
    <w:p w14:paraId="1B807AAE" w14:textId="77777777" w:rsidR="00DB68DD" w:rsidRDefault="00DB68DD" w:rsidP="006E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BB67" w14:textId="50C18D6A" w:rsidR="00DB68DD" w:rsidRPr="002638FE" w:rsidRDefault="00DB68DD" w:rsidP="00A75117">
    <w:pPr>
      <w:tabs>
        <w:tab w:val="center" w:pos="4550"/>
        <w:tab w:val="left" w:pos="5818"/>
      </w:tabs>
      <w:ind w:right="260"/>
      <w:jc w:val="right"/>
      <w:rPr>
        <w:color w:val="222A35" w:themeColor="text2" w:themeShade="80"/>
        <w:sz w:val="18"/>
      </w:rPr>
    </w:pPr>
    <w:r w:rsidRPr="002638FE">
      <w:rPr>
        <w:color w:val="8496B0" w:themeColor="text2" w:themeTint="99"/>
        <w:spacing w:val="60"/>
        <w:sz w:val="18"/>
      </w:rPr>
      <w:t>Sida</w:t>
    </w:r>
    <w:r w:rsidRPr="002638FE">
      <w:rPr>
        <w:color w:val="8496B0" w:themeColor="text2" w:themeTint="99"/>
        <w:sz w:val="18"/>
      </w:rPr>
      <w:t xml:space="preserve"> </w:t>
    </w:r>
    <w:r w:rsidRPr="002638FE">
      <w:rPr>
        <w:color w:val="323E4F" w:themeColor="text2" w:themeShade="BF"/>
        <w:sz w:val="18"/>
      </w:rPr>
      <w:fldChar w:fldCharType="begin"/>
    </w:r>
    <w:r w:rsidRPr="002638FE">
      <w:rPr>
        <w:color w:val="323E4F" w:themeColor="text2" w:themeShade="BF"/>
        <w:sz w:val="18"/>
      </w:rPr>
      <w:instrText>PAGE   \* MERGEFORMAT</w:instrText>
    </w:r>
    <w:r w:rsidRPr="002638FE">
      <w:rPr>
        <w:color w:val="323E4F" w:themeColor="text2" w:themeShade="BF"/>
        <w:sz w:val="18"/>
      </w:rPr>
      <w:fldChar w:fldCharType="separate"/>
    </w:r>
    <w:r w:rsidR="001D0710">
      <w:rPr>
        <w:noProof/>
        <w:color w:val="323E4F" w:themeColor="text2" w:themeShade="BF"/>
        <w:sz w:val="18"/>
      </w:rPr>
      <w:t>9</w:t>
    </w:r>
    <w:r w:rsidRPr="002638FE">
      <w:rPr>
        <w:color w:val="323E4F" w:themeColor="text2" w:themeShade="BF"/>
        <w:sz w:val="18"/>
      </w:rPr>
      <w:fldChar w:fldCharType="end"/>
    </w:r>
    <w:r w:rsidRPr="002638FE">
      <w:rPr>
        <w:color w:val="323E4F" w:themeColor="text2" w:themeShade="BF"/>
        <w:sz w:val="18"/>
      </w:rPr>
      <w:t xml:space="preserve"> | </w:t>
    </w:r>
    <w:r w:rsidRPr="002638FE">
      <w:rPr>
        <w:color w:val="323E4F" w:themeColor="text2" w:themeShade="BF"/>
        <w:sz w:val="18"/>
      </w:rPr>
      <w:fldChar w:fldCharType="begin"/>
    </w:r>
    <w:r w:rsidRPr="002638FE">
      <w:rPr>
        <w:color w:val="323E4F" w:themeColor="text2" w:themeShade="BF"/>
        <w:sz w:val="18"/>
      </w:rPr>
      <w:instrText>NUMPAGES  \* Arabic  \* MERGEFORMAT</w:instrText>
    </w:r>
    <w:r w:rsidRPr="002638FE">
      <w:rPr>
        <w:color w:val="323E4F" w:themeColor="text2" w:themeShade="BF"/>
        <w:sz w:val="18"/>
      </w:rPr>
      <w:fldChar w:fldCharType="separate"/>
    </w:r>
    <w:r w:rsidR="001D0710">
      <w:rPr>
        <w:noProof/>
        <w:color w:val="323E4F" w:themeColor="text2" w:themeShade="BF"/>
        <w:sz w:val="18"/>
      </w:rPr>
      <w:t>9</w:t>
    </w:r>
    <w:r w:rsidRPr="002638FE">
      <w:rPr>
        <w:color w:val="323E4F" w:themeColor="text2" w:themeShade="BF"/>
        <w:sz w:val="18"/>
      </w:rPr>
      <w:fldChar w:fldCharType="end"/>
    </w:r>
  </w:p>
  <w:p w14:paraId="398F6CCD" w14:textId="78BF2B42" w:rsidR="00DB68DD" w:rsidRDefault="00DB68DD" w:rsidP="00A75117">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F159" w14:textId="77777777" w:rsidR="00DB68DD" w:rsidRDefault="00DB68DD" w:rsidP="006E0EC2">
      <w:r>
        <w:separator/>
      </w:r>
    </w:p>
  </w:footnote>
  <w:footnote w:type="continuationSeparator" w:id="0">
    <w:p w14:paraId="33B5DDD6" w14:textId="77777777" w:rsidR="00DB68DD" w:rsidRDefault="00DB68DD" w:rsidP="006E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0FFB" w14:textId="382F4048" w:rsidR="00DB68DD" w:rsidRDefault="00DB68DD">
    <w:pPr>
      <w:pStyle w:val="Sidhuvud"/>
    </w:pPr>
    <w:r>
      <w:rPr>
        <w:noProof/>
        <w:lang w:val="sv-SE" w:eastAsia="sv-SE"/>
      </w:rPr>
      <w:drawing>
        <wp:anchor distT="0" distB="0" distL="114300" distR="114300" simplePos="0" relativeHeight="251659776" behindDoc="0" locked="0" layoutInCell="1" allowOverlap="1" wp14:anchorId="07C1E4C0" wp14:editId="00E75CB2">
          <wp:simplePos x="0" y="0"/>
          <wp:positionH relativeFrom="column">
            <wp:posOffset>4286250</wp:posOffset>
          </wp:positionH>
          <wp:positionV relativeFrom="paragraph">
            <wp:posOffset>-172085</wp:posOffset>
          </wp:positionV>
          <wp:extent cx="427038" cy="63795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038" cy="6379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7728" behindDoc="0" locked="0" layoutInCell="1" allowOverlap="1" wp14:anchorId="6159C4BC" wp14:editId="29C288CD">
          <wp:simplePos x="0" y="0"/>
          <wp:positionH relativeFrom="column">
            <wp:posOffset>19050</wp:posOffset>
          </wp:positionH>
          <wp:positionV relativeFrom="paragraph">
            <wp:posOffset>-117475</wp:posOffset>
          </wp:positionV>
          <wp:extent cx="3124200" cy="555625"/>
          <wp:effectExtent l="0" t="0" r="0" b="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9A1A" w14:textId="489D6FF1" w:rsidR="00DB68DD" w:rsidRDefault="00DB68DD" w:rsidP="003804B5">
    <w:pPr>
      <w:pStyle w:val="Sidhuvud"/>
    </w:pPr>
    <w:r>
      <w:rPr>
        <w:noProof/>
        <w:lang w:val="sv-SE" w:eastAsia="sv-SE"/>
      </w:rPr>
      <w:drawing>
        <wp:anchor distT="0" distB="0" distL="114300" distR="114300" simplePos="0" relativeHeight="251663872" behindDoc="0" locked="0" layoutInCell="1" allowOverlap="1" wp14:anchorId="5ADC4C7D" wp14:editId="7A3CB477">
          <wp:simplePos x="0" y="0"/>
          <wp:positionH relativeFrom="column">
            <wp:posOffset>4133850</wp:posOffset>
          </wp:positionH>
          <wp:positionV relativeFrom="paragraph">
            <wp:posOffset>-151130</wp:posOffset>
          </wp:positionV>
          <wp:extent cx="781050" cy="1166812"/>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424" cy="1179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1824" behindDoc="0" locked="0" layoutInCell="1" allowOverlap="1" wp14:anchorId="0952DD3A" wp14:editId="4AFDAE98">
          <wp:simplePos x="0" y="0"/>
          <wp:positionH relativeFrom="column">
            <wp:posOffset>0</wp:posOffset>
          </wp:positionH>
          <wp:positionV relativeFrom="paragraph">
            <wp:posOffset>-635</wp:posOffset>
          </wp:positionV>
          <wp:extent cx="3124200" cy="555625"/>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55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7D95"/>
    <w:multiLevelType w:val="hybridMultilevel"/>
    <w:tmpl w:val="42D65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5B7994"/>
    <w:multiLevelType w:val="hybridMultilevel"/>
    <w:tmpl w:val="0BB80020"/>
    <w:lvl w:ilvl="0" w:tplc="041D0001">
      <w:start w:val="1"/>
      <w:numFmt w:val="bullet"/>
      <w:lvlText w:val=""/>
      <w:lvlJc w:val="left"/>
      <w:pPr>
        <w:ind w:left="756" w:hanging="360"/>
      </w:pPr>
      <w:rPr>
        <w:rFonts w:ascii="Symbol" w:hAnsi="Symbol" w:hint="default"/>
      </w:rPr>
    </w:lvl>
    <w:lvl w:ilvl="1" w:tplc="041D0003" w:tentative="1">
      <w:start w:val="1"/>
      <w:numFmt w:val="bullet"/>
      <w:lvlText w:val="o"/>
      <w:lvlJc w:val="left"/>
      <w:pPr>
        <w:ind w:left="1476" w:hanging="360"/>
      </w:pPr>
      <w:rPr>
        <w:rFonts w:ascii="Courier New" w:hAnsi="Courier New" w:cs="Courier New" w:hint="default"/>
      </w:rPr>
    </w:lvl>
    <w:lvl w:ilvl="2" w:tplc="041D0005" w:tentative="1">
      <w:start w:val="1"/>
      <w:numFmt w:val="bullet"/>
      <w:lvlText w:val=""/>
      <w:lvlJc w:val="left"/>
      <w:pPr>
        <w:ind w:left="2196" w:hanging="360"/>
      </w:pPr>
      <w:rPr>
        <w:rFonts w:ascii="Wingdings" w:hAnsi="Wingdings" w:hint="default"/>
      </w:rPr>
    </w:lvl>
    <w:lvl w:ilvl="3" w:tplc="041D0001" w:tentative="1">
      <w:start w:val="1"/>
      <w:numFmt w:val="bullet"/>
      <w:lvlText w:val=""/>
      <w:lvlJc w:val="left"/>
      <w:pPr>
        <w:ind w:left="2916" w:hanging="360"/>
      </w:pPr>
      <w:rPr>
        <w:rFonts w:ascii="Symbol" w:hAnsi="Symbol" w:hint="default"/>
      </w:rPr>
    </w:lvl>
    <w:lvl w:ilvl="4" w:tplc="041D0003" w:tentative="1">
      <w:start w:val="1"/>
      <w:numFmt w:val="bullet"/>
      <w:lvlText w:val="o"/>
      <w:lvlJc w:val="left"/>
      <w:pPr>
        <w:ind w:left="3636" w:hanging="360"/>
      </w:pPr>
      <w:rPr>
        <w:rFonts w:ascii="Courier New" w:hAnsi="Courier New" w:cs="Courier New" w:hint="default"/>
      </w:rPr>
    </w:lvl>
    <w:lvl w:ilvl="5" w:tplc="041D0005" w:tentative="1">
      <w:start w:val="1"/>
      <w:numFmt w:val="bullet"/>
      <w:lvlText w:val=""/>
      <w:lvlJc w:val="left"/>
      <w:pPr>
        <w:ind w:left="4356" w:hanging="360"/>
      </w:pPr>
      <w:rPr>
        <w:rFonts w:ascii="Wingdings" w:hAnsi="Wingdings" w:hint="default"/>
      </w:rPr>
    </w:lvl>
    <w:lvl w:ilvl="6" w:tplc="041D0001" w:tentative="1">
      <w:start w:val="1"/>
      <w:numFmt w:val="bullet"/>
      <w:lvlText w:val=""/>
      <w:lvlJc w:val="left"/>
      <w:pPr>
        <w:ind w:left="5076" w:hanging="360"/>
      </w:pPr>
      <w:rPr>
        <w:rFonts w:ascii="Symbol" w:hAnsi="Symbol" w:hint="default"/>
      </w:rPr>
    </w:lvl>
    <w:lvl w:ilvl="7" w:tplc="041D0003" w:tentative="1">
      <w:start w:val="1"/>
      <w:numFmt w:val="bullet"/>
      <w:lvlText w:val="o"/>
      <w:lvlJc w:val="left"/>
      <w:pPr>
        <w:ind w:left="5796" w:hanging="360"/>
      </w:pPr>
      <w:rPr>
        <w:rFonts w:ascii="Courier New" w:hAnsi="Courier New" w:cs="Courier New" w:hint="default"/>
      </w:rPr>
    </w:lvl>
    <w:lvl w:ilvl="8" w:tplc="041D0005" w:tentative="1">
      <w:start w:val="1"/>
      <w:numFmt w:val="bullet"/>
      <w:lvlText w:val=""/>
      <w:lvlJc w:val="left"/>
      <w:pPr>
        <w:ind w:left="6516" w:hanging="360"/>
      </w:pPr>
      <w:rPr>
        <w:rFonts w:ascii="Wingdings" w:hAnsi="Wingdings" w:hint="default"/>
      </w:rPr>
    </w:lvl>
  </w:abstractNum>
  <w:abstractNum w:abstractNumId="2" w15:restartNumberingAfterBreak="0">
    <w:nsid w:val="49AE6F36"/>
    <w:multiLevelType w:val="hybridMultilevel"/>
    <w:tmpl w:val="55D8BF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B92A6A"/>
    <w:multiLevelType w:val="hybridMultilevel"/>
    <w:tmpl w:val="70F265AC"/>
    <w:lvl w:ilvl="0" w:tplc="4ED80B64">
      <w:numFmt w:val="bullet"/>
      <w:lvlText w:val=""/>
      <w:lvlJc w:val="left"/>
      <w:pPr>
        <w:ind w:left="720" w:hanging="360"/>
      </w:pPr>
      <w:rPr>
        <w:rFonts w:ascii="Symbol" w:eastAsia="Times New Roman" w:hAnsi="Symbol"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686E12"/>
    <w:multiLevelType w:val="hybridMultilevel"/>
    <w:tmpl w:val="E7E6E9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E81C6C"/>
    <w:multiLevelType w:val="hybridMultilevel"/>
    <w:tmpl w:val="BF48CA54"/>
    <w:lvl w:ilvl="0" w:tplc="C56E92F8">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A9099C"/>
    <w:multiLevelType w:val="hybridMultilevel"/>
    <w:tmpl w:val="FFBA3226"/>
    <w:lvl w:ilvl="0" w:tplc="024C7938">
      <w:numFmt w:val="bullet"/>
      <w:lvlText w:val=""/>
      <w:lvlJc w:val="left"/>
      <w:pPr>
        <w:ind w:left="360" w:hanging="360"/>
      </w:pPr>
      <w:rPr>
        <w:rFonts w:ascii="Symbol" w:eastAsia="MS Mincho"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B676A8F"/>
    <w:multiLevelType w:val="hybridMultilevel"/>
    <w:tmpl w:val="9A2C3782"/>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cs="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cs="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cs="Courier New" w:hint="default"/>
      </w:rPr>
    </w:lvl>
    <w:lvl w:ilvl="8" w:tplc="041D0005" w:tentative="1">
      <w:start w:val="1"/>
      <w:numFmt w:val="bullet"/>
      <w:lvlText w:val=""/>
      <w:lvlJc w:val="left"/>
      <w:pPr>
        <w:ind w:left="6523" w:hanging="360"/>
      </w:pPr>
      <w:rPr>
        <w:rFonts w:ascii="Wingdings" w:hAnsi="Wingdings" w:hint="default"/>
      </w:rPr>
    </w:lvl>
  </w:abstractNum>
  <w:abstractNum w:abstractNumId="8" w15:restartNumberingAfterBreak="0">
    <w:nsid w:val="7DD52E95"/>
    <w:multiLevelType w:val="hybridMultilevel"/>
    <w:tmpl w:val="7CD47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37"/>
    <w:rsid w:val="00000482"/>
    <w:rsid w:val="00003EB7"/>
    <w:rsid w:val="000053CB"/>
    <w:rsid w:val="0000721D"/>
    <w:rsid w:val="000111B8"/>
    <w:rsid w:val="0001155E"/>
    <w:rsid w:val="00012D7B"/>
    <w:rsid w:val="000132DE"/>
    <w:rsid w:val="00014DC6"/>
    <w:rsid w:val="0001501C"/>
    <w:rsid w:val="00021772"/>
    <w:rsid w:val="00025AB1"/>
    <w:rsid w:val="00026F10"/>
    <w:rsid w:val="00026F77"/>
    <w:rsid w:val="00027689"/>
    <w:rsid w:val="00031790"/>
    <w:rsid w:val="00031D89"/>
    <w:rsid w:val="00032D6F"/>
    <w:rsid w:val="000351E6"/>
    <w:rsid w:val="00035A4E"/>
    <w:rsid w:val="000373B7"/>
    <w:rsid w:val="00037D70"/>
    <w:rsid w:val="00041378"/>
    <w:rsid w:val="00041B65"/>
    <w:rsid w:val="00041BFB"/>
    <w:rsid w:val="00042878"/>
    <w:rsid w:val="00043FB3"/>
    <w:rsid w:val="000512F7"/>
    <w:rsid w:val="000555C1"/>
    <w:rsid w:val="0005572C"/>
    <w:rsid w:val="000563F1"/>
    <w:rsid w:val="00056E5F"/>
    <w:rsid w:val="00062111"/>
    <w:rsid w:val="0006509F"/>
    <w:rsid w:val="000661E7"/>
    <w:rsid w:val="00066390"/>
    <w:rsid w:val="000665F3"/>
    <w:rsid w:val="00071B39"/>
    <w:rsid w:val="000741D8"/>
    <w:rsid w:val="00074390"/>
    <w:rsid w:val="000759E9"/>
    <w:rsid w:val="00075FA7"/>
    <w:rsid w:val="00076360"/>
    <w:rsid w:val="00076A48"/>
    <w:rsid w:val="00077D32"/>
    <w:rsid w:val="000840AC"/>
    <w:rsid w:val="00084562"/>
    <w:rsid w:val="00084613"/>
    <w:rsid w:val="00085ECC"/>
    <w:rsid w:val="000913C2"/>
    <w:rsid w:val="000927AC"/>
    <w:rsid w:val="00094BBA"/>
    <w:rsid w:val="000962C3"/>
    <w:rsid w:val="000965E4"/>
    <w:rsid w:val="000A0809"/>
    <w:rsid w:val="000A1A12"/>
    <w:rsid w:val="000A2023"/>
    <w:rsid w:val="000A243A"/>
    <w:rsid w:val="000A5BCF"/>
    <w:rsid w:val="000A75BB"/>
    <w:rsid w:val="000B03AE"/>
    <w:rsid w:val="000B0AC8"/>
    <w:rsid w:val="000B29C5"/>
    <w:rsid w:val="000B51CA"/>
    <w:rsid w:val="000B753B"/>
    <w:rsid w:val="000B7A96"/>
    <w:rsid w:val="000C0172"/>
    <w:rsid w:val="000C1787"/>
    <w:rsid w:val="000C2DA4"/>
    <w:rsid w:val="000C4A87"/>
    <w:rsid w:val="000C4ABE"/>
    <w:rsid w:val="000C4AC0"/>
    <w:rsid w:val="000C5262"/>
    <w:rsid w:val="000C6E2F"/>
    <w:rsid w:val="000C6FED"/>
    <w:rsid w:val="000D038D"/>
    <w:rsid w:val="000D09B5"/>
    <w:rsid w:val="000D3306"/>
    <w:rsid w:val="000D348F"/>
    <w:rsid w:val="000D3714"/>
    <w:rsid w:val="000D7794"/>
    <w:rsid w:val="000D7E7A"/>
    <w:rsid w:val="000E4701"/>
    <w:rsid w:val="000E56AF"/>
    <w:rsid w:val="000E5786"/>
    <w:rsid w:val="000F5CE2"/>
    <w:rsid w:val="00101A26"/>
    <w:rsid w:val="00102824"/>
    <w:rsid w:val="001029E4"/>
    <w:rsid w:val="001043D3"/>
    <w:rsid w:val="00105555"/>
    <w:rsid w:val="00105C76"/>
    <w:rsid w:val="0010675E"/>
    <w:rsid w:val="00111883"/>
    <w:rsid w:val="00111A57"/>
    <w:rsid w:val="00114DDE"/>
    <w:rsid w:val="001179B9"/>
    <w:rsid w:val="001203AF"/>
    <w:rsid w:val="001210A0"/>
    <w:rsid w:val="00121330"/>
    <w:rsid w:val="00122710"/>
    <w:rsid w:val="00122796"/>
    <w:rsid w:val="001245AB"/>
    <w:rsid w:val="00124B34"/>
    <w:rsid w:val="00127D26"/>
    <w:rsid w:val="00131323"/>
    <w:rsid w:val="00133B1D"/>
    <w:rsid w:val="00134EDE"/>
    <w:rsid w:val="00135280"/>
    <w:rsid w:val="00136608"/>
    <w:rsid w:val="00137DF2"/>
    <w:rsid w:val="00140A81"/>
    <w:rsid w:val="001423FB"/>
    <w:rsid w:val="00143A0C"/>
    <w:rsid w:val="00143DD3"/>
    <w:rsid w:val="00145DCB"/>
    <w:rsid w:val="00147F7A"/>
    <w:rsid w:val="00150127"/>
    <w:rsid w:val="0015129E"/>
    <w:rsid w:val="001513D9"/>
    <w:rsid w:val="00152BF2"/>
    <w:rsid w:val="00152DEA"/>
    <w:rsid w:val="001567D6"/>
    <w:rsid w:val="001573F4"/>
    <w:rsid w:val="00157905"/>
    <w:rsid w:val="00157C7C"/>
    <w:rsid w:val="00161474"/>
    <w:rsid w:val="00163633"/>
    <w:rsid w:val="001638DE"/>
    <w:rsid w:val="00166399"/>
    <w:rsid w:val="001679D3"/>
    <w:rsid w:val="00172AEC"/>
    <w:rsid w:val="0017406E"/>
    <w:rsid w:val="001743B0"/>
    <w:rsid w:val="0017509E"/>
    <w:rsid w:val="00176C9C"/>
    <w:rsid w:val="0017735E"/>
    <w:rsid w:val="00177537"/>
    <w:rsid w:val="0018428B"/>
    <w:rsid w:val="0018558A"/>
    <w:rsid w:val="001876E4"/>
    <w:rsid w:val="00187B5F"/>
    <w:rsid w:val="0019346A"/>
    <w:rsid w:val="001959AC"/>
    <w:rsid w:val="00195FFB"/>
    <w:rsid w:val="00196389"/>
    <w:rsid w:val="001A03F3"/>
    <w:rsid w:val="001A0931"/>
    <w:rsid w:val="001A4A4F"/>
    <w:rsid w:val="001A521C"/>
    <w:rsid w:val="001A5DE6"/>
    <w:rsid w:val="001A7671"/>
    <w:rsid w:val="001A7AE9"/>
    <w:rsid w:val="001B0399"/>
    <w:rsid w:val="001B2517"/>
    <w:rsid w:val="001B304D"/>
    <w:rsid w:val="001B4936"/>
    <w:rsid w:val="001C0202"/>
    <w:rsid w:val="001C0275"/>
    <w:rsid w:val="001C037F"/>
    <w:rsid w:val="001C37DA"/>
    <w:rsid w:val="001C5C7E"/>
    <w:rsid w:val="001C75CD"/>
    <w:rsid w:val="001C7E0B"/>
    <w:rsid w:val="001D0710"/>
    <w:rsid w:val="001D14DA"/>
    <w:rsid w:val="001D24C2"/>
    <w:rsid w:val="001D3E6E"/>
    <w:rsid w:val="001D5C2B"/>
    <w:rsid w:val="001D73E5"/>
    <w:rsid w:val="001E03DA"/>
    <w:rsid w:val="001E084A"/>
    <w:rsid w:val="001E342F"/>
    <w:rsid w:val="001E36C9"/>
    <w:rsid w:val="001E4B5C"/>
    <w:rsid w:val="001E56CE"/>
    <w:rsid w:val="001E5D01"/>
    <w:rsid w:val="001F00AD"/>
    <w:rsid w:val="001F0610"/>
    <w:rsid w:val="001F0E7D"/>
    <w:rsid w:val="001F1D2F"/>
    <w:rsid w:val="001F2D23"/>
    <w:rsid w:val="001F3DB2"/>
    <w:rsid w:val="001F7809"/>
    <w:rsid w:val="0020082B"/>
    <w:rsid w:val="00202FC6"/>
    <w:rsid w:val="002030A8"/>
    <w:rsid w:val="0020327F"/>
    <w:rsid w:val="002033FC"/>
    <w:rsid w:val="00203C74"/>
    <w:rsid w:val="00206424"/>
    <w:rsid w:val="00206D3D"/>
    <w:rsid w:val="00211FE7"/>
    <w:rsid w:val="0021325A"/>
    <w:rsid w:val="002142FF"/>
    <w:rsid w:val="00214BDB"/>
    <w:rsid w:val="00216318"/>
    <w:rsid w:val="00217DD5"/>
    <w:rsid w:val="00220C9E"/>
    <w:rsid w:val="002215EF"/>
    <w:rsid w:val="00221A0F"/>
    <w:rsid w:val="0022237B"/>
    <w:rsid w:val="0022420F"/>
    <w:rsid w:val="0022506F"/>
    <w:rsid w:val="002257BE"/>
    <w:rsid w:val="0023082B"/>
    <w:rsid w:val="002311F6"/>
    <w:rsid w:val="002337C2"/>
    <w:rsid w:val="00241E98"/>
    <w:rsid w:val="002456A8"/>
    <w:rsid w:val="00246D30"/>
    <w:rsid w:val="00251C03"/>
    <w:rsid w:val="00253CD0"/>
    <w:rsid w:val="0025452A"/>
    <w:rsid w:val="0025621E"/>
    <w:rsid w:val="0026009B"/>
    <w:rsid w:val="00262EAE"/>
    <w:rsid w:val="00263683"/>
    <w:rsid w:val="00264067"/>
    <w:rsid w:val="0026623F"/>
    <w:rsid w:val="0026696C"/>
    <w:rsid w:val="002672F8"/>
    <w:rsid w:val="00270EA9"/>
    <w:rsid w:val="00272699"/>
    <w:rsid w:val="0027449B"/>
    <w:rsid w:val="00275B3B"/>
    <w:rsid w:val="00276B06"/>
    <w:rsid w:val="002770F4"/>
    <w:rsid w:val="0027757D"/>
    <w:rsid w:val="0028265E"/>
    <w:rsid w:val="00284C12"/>
    <w:rsid w:val="00287520"/>
    <w:rsid w:val="0029147D"/>
    <w:rsid w:val="002929C4"/>
    <w:rsid w:val="002934B1"/>
    <w:rsid w:val="00294A71"/>
    <w:rsid w:val="00295617"/>
    <w:rsid w:val="00297AA9"/>
    <w:rsid w:val="002A4B41"/>
    <w:rsid w:val="002A4D92"/>
    <w:rsid w:val="002A60FF"/>
    <w:rsid w:val="002A6811"/>
    <w:rsid w:val="002A6A59"/>
    <w:rsid w:val="002A7EC9"/>
    <w:rsid w:val="002B307D"/>
    <w:rsid w:val="002B6FE3"/>
    <w:rsid w:val="002C553A"/>
    <w:rsid w:val="002C646E"/>
    <w:rsid w:val="002C786A"/>
    <w:rsid w:val="002D20B3"/>
    <w:rsid w:val="002D27F1"/>
    <w:rsid w:val="002D28B6"/>
    <w:rsid w:val="002D2B49"/>
    <w:rsid w:val="002D4C1A"/>
    <w:rsid w:val="002D53EC"/>
    <w:rsid w:val="002E0F37"/>
    <w:rsid w:val="002E13C5"/>
    <w:rsid w:val="002E31E4"/>
    <w:rsid w:val="002E4108"/>
    <w:rsid w:val="002E43A5"/>
    <w:rsid w:val="002E6FBC"/>
    <w:rsid w:val="002F0268"/>
    <w:rsid w:val="002F1FE3"/>
    <w:rsid w:val="002F2A33"/>
    <w:rsid w:val="002F2DF6"/>
    <w:rsid w:val="002F734E"/>
    <w:rsid w:val="0030112C"/>
    <w:rsid w:val="0030298F"/>
    <w:rsid w:val="0030519A"/>
    <w:rsid w:val="003055E2"/>
    <w:rsid w:val="00306FD1"/>
    <w:rsid w:val="00307FC2"/>
    <w:rsid w:val="0031061F"/>
    <w:rsid w:val="003116C4"/>
    <w:rsid w:val="003124F4"/>
    <w:rsid w:val="003153FC"/>
    <w:rsid w:val="003162F4"/>
    <w:rsid w:val="003170EE"/>
    <w:rsid w:val="00317F0E"/>
    <w:rsid w:val="003213D8"/>
    <w:rsid w:val="003220A4"/>
    <w:rsid w:val="00322BA7"/>
    <w:rsid w:val="00324059"/>
    <w:rsid w:val="00324200"/>
    <w:rsid w:val="003246E4"/>
    <w:rsid w:val="003254DC"/>
    <w:rsid w:val="00330B47"/>
    <w:rsid w:val="003326AF"/>
    <w:rsid w:val="003347EE"/>
    <w:rsid w:val="003373BE"/>
    <w:rsid w:val="00337C76"/>
    <w:rsid w:val="00343094"/>
    <w:rsid w:val="0034331E"/>
    <w:rsid w:val="003435A0"/>
    <w:rsid w:val="00343B74"/>
    <w:rsid w:val="0035166B"/>
    <w:rsid w:val="00351A80"/>
    <w:rsid w:val="00352300"/>
    <w:rsid w:val="00352591"/>
    <w:rsid w:val="00355A89"/>
    <w:rsid w:val="003561CD"/>
    <w:rsid w:val="00357AD9"/>
    <w:rsid w:val="003613E7"/>
    <w:rsid w:val="003618FB"/>
    <w:rsid w:val="00361DD1"/>
    <w:rsid w:val="00363F32"/>
    <w:rsid w:val="00366807"/>
    <w:rsid w:val="00366A92"/>
    <w:rsid w:val="003672FC"/>
    <w:rsid w:val="0036757C"/>
    <w:rsid w:val="00367CB7"/>
    <w:rsid w:val="003709DC"/>
    <w:rsid w:val="003804B5"/>
    <w:rsid w:val="00382E4F"/>
    <w:rsid w:val="00383DE8"/>
    <w:rsid w:val="003849FD"/>
    <w:rsid w:val="00386492"/>
    <w:rsid w:val="00392041"/>
    <w:rsid w:val="00392AEB"/>
    <w:rsid w:val="00392B6F"/>
    <w:rsid w:val="0039352F"/>
    <w:rsid w:val="0039465A"/>
    <w:rsid w:val="00395076"/>
    <w:rsid w:val="00395A1A"/>
    <w:rsid w:val="00395BEC"/>
    <w:rsid w:val="00397494"/>
    <w:rsid w:val="00397A00"/>
    <w:rsid w:val="003A03EE"/>
    <w:rsid w:val="003A2970"/>
    <w:rsid w:val="003A3301"/>
    <w:rsid w:val="003A3803"/>
    <w:rsid w:val="003A4355"/>
    <w:rsid w:val="003A43FF"/>
    <w:rsid w:val="003A5B6B"/>
    <w:rsid w:val="003A692D"/>
    <w:rsid w:val="003B3085"/>
    <w:rsid w:val="003B331C"/>
    <w:rsid w:val="003B4869"/>
    <w:rsid w:val="003B4E25"/>
    <w:rsid w:val="003B7749"/>
    <w:rsid w:val="003C0122"/>
    <w:rsid w:val="003C11D7"/>
    <w:rsid w:val="003C2672"/>
    <w:rsid w:val="003C3669"/>
    <w:rsid w:val="003C5849"/>
    <w:rsid w:val="003C6BF8"/>
    <w:rsid w:val="003C7116"/>
    <w:rsid w:val="003D0DCA"/>
    <w:rsid w:val="003D2067"/>
    <w:rsid w:val="003D318F"/>
    <w:rsid w:val="003D5512"/>
    <w:rsid w:val="003D7534"/>
    <w:rsid w:val="003E2558"/>
    <w:rsid w:val="003E389D"/>
    <w:rsid w:val="003E3AA5"/>
    <w:rsid w:val="003E5567"/>
    <w:rsid w:val="003E5E65"/>
    <w:rsid w:val="003E704B"/>
    <w:rsid w:val="003F0514"/>
    <w:rsid w:val="003F1D55"/>
    <w:rsid w:val="003F3444"/>
    <w:rsid w:val="003F3B03"/>
    <w:rsid w:val="003F3DEE"/>
    <w:rsid w:val="003F712E"/>
    <w:rsid w:val="003F7CFD"/>
    <w:rsid w:val="00402E1B"/>
    <w:rsid w:val="0040400C"/>
    <w:rsid w:val="004046A2"/>
    <w:rsid w:val="00404C47"/>
    <w:rsid w:val="0040519F"/>
    <w:rsid w:val="00405553"/>
    <w:rsid w:val="00405A8D"/>
    <w:rsid w:val="004100AB"/>
    <w:rsid w:val="004101EC"/>
    <w:rsid w:val="0041047D"/>
    <w:rsid w:val="00412B5E"/>
    <w:rsid w:val="0041395C"/>
    <w:rsid w:val="00415F3A"/>
    <w:rsid w:val="00415F5D"/>
    <w:rsid w:val="0041696D"/>
    <w:rsid w:val="00417E4B"/>
    <w:rsid w:val="004219E3"/>
    <w:rsid w:val="004274FB"/>
    <w:rsid w:val="00430AE9"/>
    <w:rsid w:val="004325A1"/>
    <w:rsid w:val="00432B67"/>
    <w:rsid w:val="00434FE9"/>
    <w:rsid w:val="00435DD8"/>
    <w:rsid w:val="00441FB0"/>
    <w:rsid w:val="00443272"/>
    <w:rsid w:val="0044441C"/>
    <w:rsid w:val="00444541"/>
    <w:rsid w:val="0044619F"/>
    <w:rsid w:val="004476E7"/>
    <w:rsid w:val="00450082"/>
    <w:rsid w:val="00451273"/>
    <w:rsid w:val="00451C94"/>
    <w:rsid w:val="00451F5F"/>
    <w:rsid w:val="004528A0"/>
    <w:rsid w:val="00455FDA"/>
    <w:rsid w:val="00456E00"/>
    <w:rsid w:val="00457637"/>
    <w:rsid w:val="00457ABE"/>
    <w:rsid w:val="00460271"/>
    <w:rsid w:val="00461008"/>
    <w:rsid w:val="00465B78"/>
    <w:rsid w:val="004674B8"/>
    <w:rsid w:val="00470744"/>
    <w:rsid w:val="00473AB4"/>
    <w:rsid w:val="00476704"/>
    <w:rsid w:val="00481207"/>
    <w:rsid w:val="00481229"/>
    <w:rsid w:val="00481B79"/>
    <w:rsid w:val="00481F21"/>
    <w:rsid w:val="0048314C"/>
    <w:rsid w:val="0048343C"/>
    <w:rsid w:val="004834A7"/>
    <w:rsid w:val="00483627"/>
    <w:rsid w:val="004847FB"/>
    <w:rsid w:val="00484C9D"/>
    <w:rsid w:val="00484FB3"/>
    <w:rsid w:val="00485844"/>
    <w:rsid w:val="004866D7"/>
    <w:rsid w:val="00492DE6"/>
    <w:rsid w:val="0049371B"/>
    <w:rsid w:val="00494055"/>
    <w:rsid w:val="00494D41"/>
    <w:rsid w:val="00494E1B"/>
    <w:rsid w:val="00496A05"/>
    <w:rsid w:val="00497B08"/>
    <w:rsid w:val="004A0136"/>
    <w:rsid w:val="004A0284"/>
    <w:rsid w:val="004A33F6"/>
    <w:rsid w:val="004A49E3"/>
    <w:rsid w:val="004A57F6"/>
    <w:rsid w:val="004B1CF2"/>
    <w:rsid w:val="004B277B"/>
    <w:rsid w:val="004B415A"/>
    <w:rsid w:val="004B5FFB"/>
    <w:rsid w:val="004B675A"/>
    <w:rsid w:val="004B761C"/>
    <w:rsid w:val="004C1DC8"/>
    <w:rsid w:val="004C4165"/>
    <w:rsid w:val="004C470E"/>
    <w:rsid w:val="004C56F0"/>
    <w:rsid w:val="004C6625"/>
    <w:rsid w:val="004C78A6"/>
    <w:rsid w:val="004C7B94"/>
    <w:rsid w:val="004D0E0C"/>
    <w:rsid w:val="004D244C"/>
    <w:rsid w:val="004D65E3"/>
    <w:rsid w:val="004E0D59"/>
    <w:rsid w:val="004E203F"/>
    <w:rsid w:val="004E36F9"/>
    <w:rsid w:val="004E506B"/>
    <w:rsid w:val="004E5F17"/>
    <w:rsid w:val="004E624B"/>
    <w:rsid w:val="004F184E"/>
    <w:rsid w:val="004F2439"/>
    <w:rsid w:val="004F4BA0"/>
    <w:rsid w:val="004F4ECF"/>
    <w:rsid w:val="004F520F"/>
    <w:rsid w:val="004F5377"/>
    <w:rsid w:val="004F5AA2"/>
    <w:rsid w:val="0050002E"/>
    <w:rsid w:val="00501A9E"/>
    <w:rsid w:val="00505E2B"/>
    <w:rsid w:val="005068E0"/>
    <w:rsid w:val="00513C22"/>
    <w:rsid w:val="005245BD"/>
    <w:rsid w:val="00524846"/>
    <w:rsid w:val="00532C81"/>
    <w:rsid w:val="00534342"/>
    <w:rsid w:val="0053526A"/>
    <w:rsid w:val="0053793D"/>
    <w:rsid w:val="00537D81"/>
    <w:rsid w:val="00540611"/>
    <w:rsid w:val="005407BA"/>
    <w:rsid w:val="0054119D"/>
    <w:rsid w:val="005424DC"/>
    <w:rsid w:val="00544F45"/>
    <w:rsid w:val="00545456"/>
    <w:rsid w:val="005515BA"/>
    <w:rsid w:val="00555964"/>
    <w:rsid w:val="005578F9"/>
    <w:rsid w:val="005618CB"/>
    <w:rsid w:val="00563E00"/>
    <w:rsid w:val="00564C13"/>
    <w:rsid w:val="00565938"/>
    <w:rsid w:val="00566AA9"/>
    <w:rsid w:val="00567712"/>
    <w:rsid w:val="00571030"/>
    <w:rsid w:val="00571175"/>
    <w:rsid w:val="00572442"/>
    <w:rsid w:val="00573B7B"/>
    <w:rsid w:val="00574D77"/>
    <w:rsid w:val="005805CF"/>
    <w:rsid w:val="005828B6"/>
    <w:rsid w:val="00590D3C"/>
    <w:rsid w:val="00592872"/>
    <w:rsid w:val="00593870"/>
    <w:rsid w:val="005938AC"/>
    <w:rsid w:val="00594512"/>
    <w:rsid w:val="005A08F9"/>
    <w:rsid w:val="005A0D7C"/>
    <w:rsid w:val="005A0FEF"/>
    <w:rsid w:val="005A1EC3"/>
    <w:rsid w:val="005A2D44"/>
    <w:rsid w:val="005A2FB6"/>
    <w:rsid w:val="005B1F87"/>
    <w:rsid w:val="005B25B7"/>
    <w:rsid w:val="005B36C3"/>
    <w:rsid w:val="005B3F26"/>
    <w:rsid w:val="005B6B6C"/>
    <w:rsid w:val="005B7224"/>
    <w:rsid w:val="005B7F23"/>
    <w:rsid w:val="005C397F"/>
    <w:rsid w:val="005C4DC8"/>
    <w:rsid w:val="005C6DD3"/>
    <w:rsid w:val="005C70A7"/>
    <w:rsid w:val="005D0EC0"/>
    <w:rsid w:val="005D295B"/>
    <w:rsid w:val="005D4BB2"/>
    <w:rsid w:val="005D5B93"/>
    <w:rsid w:val="005D6235"/>
    <w:rsid w:val="005D6281"/>
    <w:rsid w:val="005E1DFF"/>
    <w:rsid w:val="005E3473"/>
    <w:rsid w:val="005E380A"/>
    <w:rsid w:val="005E5546"/>
    <w:rsid w:val="005E5C2B"/>
    <w:rsid w:val="005E6478"/>
    <w:rsid w:val="005E71DE"/>
    <w:rsid w:val="005F0FFC"/>
    <w:rsid w:val="005F4991"/>
    <w:rsid w:val="005F49FA"/>
    <w:rsid w:val="005F4C8A"/>
    <w:rsid w:val="005F5674"/>
    <w:rsid w:val="005F58D8"/>
    <w:rsid w:val="006007C5"/>
    <w:rsid w:val="00601B3D"/>
    <w:rsid w:val="00602E47"/>
    <w:rsid w:val="006038D1"/>
    <w:rsid w:val="00603FEE"/>
    <w:rsid w:val="0060439C"/>
    <w:rsid w:val="00606AA0"/>
    <w:rsid w:val="00607368"/>
    <w:rsid w:val="0061077C"/>
    <w:rsid w:val="00612099"/>
    <w:rsid w:val="00613B8C"/>
    <w:rsid w:val="00615CA2"/>
    <w:rsid w:val="00616ACB"/>
    <w:rsid w:val="00617391"/>
    <w:rsid w:val="006173F6"/>
    <w:rsid w:val="006177A8"/>
    <w:rsid w:val="00617B92"/>
    <w:rsid w:val="00620CA2"/>
    <w:rsid w:val="0062169A"/>
    <w:rsid w:val="00621AD2"/>
    <w:rsid w:val="00622AC9"/>
    <w:rsid w:val="00623DC2"/>
    <w:rsid w:val="006270F7"/>
    <w:rsid w:val="0063029D"/>
    <w:rsid w:val="00630F50"/>
    <w:rsid w:val="006319F5"/>
    <w:rsid w:val="00633061"/>
    <w:rsid w:val="00633BF5"/>
    <w:rsid w:val="00634B8F"/>
    <w:rsid w:val="006369F3"/>
    <w:rsid w:val="0064154E"/>
    <w:rsid w:val="00644964"/>
    <w:rsid w:val="0064528B"/>
    <w:rsid w:val="006522AB"/>
    <w:rsid w:val="0065654D"/>
    <w:rsid w:val="00656FE6"/>
    <w:rsid w:val="00661F33"/>
    <w:rsid w:val="00662804"/>
    <w:rsid w:val="00662BA2"/>
    <w:rsid w:val="00662F61"/>
    <w:rsid w:val="00663844"/>
    <w:rsid w:val="00664674"/>
    <w:rsid w:val="00664E17"/>
    <w:rsid w:val="00665256"/>
    <w:rsid w:val="006657D4"/>
    <w:rsid w:val="0066660A"/>
    <w:rsid w:val="00666C9A"/>
    <w:rsid w:val="00671782"/>
    <w:rsid w:val="00671A44"/>
    <w:rsid w:val="00671AEE"/>
    <w:rsid w:val="00673C5D"/>
    <w:rsid w:val="006852CC"/>
    <w:rsid w:val="00685DF4"/>
    <w:rsid w:val="006924AC"/>
    <w:rsid w:val="00692775"/>
    <w:rsid w:val="006928E4"/>
    <w:rsid w:val="00694D17"/>
    <w:rsid w:val="00697BA0"/>
    <w:rsid w:val="006A1F5C"/>
    <w:rsid w:val="006A2E53"/>
    <w:rsid w:val="006A374F"/>
    <w:rsid w:val="006A6018"/>
    <w:rsid w:val="006A6D6C"/>
    <w:rsid w:val="006A7847"/>
    <w:rsid w:val="006B0753"/>
    <w:rsid w:val="006B5960"/>
    <w:rsid w:val="006B6500"/>
    <w:rsid w:val="006B6996"/>
    <w:rsid w:val="006B7088"/>
    <w:rsid w:val="006C2D8E"/>
    <w:rsid w:val="006C3327"/>
    <w:rsid w:val="006C3C49"/>
    <w:rsid w:val="006C4FFA"/>
    <w:rsid w:val="006C5217"/>
    <w:rsid w:val="006C6673"/>
    <w:rsid w:val="006D03B1"/>
    <w:rsid w:val="006D10FB"/>
    <w:rsid w:val="006D22FA"/>
    <w:rsid w:val="006D26FB"/>
    <w:rsid w:val="006D2C02"/>
    <w:rsid w:val="006D3215"/>
    <w:rsid w:val="006D396A"/>
    <w:rsid w:val="006D52D1"/>
    <w:rsid w:val="006D5565"/>
    <w:rsid w:val="006D5BF0"/>
    <w:rsid w:val="006D7153"/>
    <w:rsid w:val="006D7174"/>
    <w:rsid w:val="006E01BE"/>
    <w:rsid w:val="006E0EC2"/>
    <w:rsid w:val="006E7A33"/>
    <w:rsid w:val="006E7D37"/>
    <w:rsid w:val="006F063C"/>
    <w:rsid w:val="006F2B46"/>
    <w:rsid w:val="006F469A"/>
    <w:rsid w:val="006F6DE7"/>
    <w:rsid w:val="006F7B6C"/>
    <w:rsid w:val="00701D02"/>
    <w:rsid w:val="0070210C"/>
    <w:rsid w:val="007025A0"/>
    <w:rsid w:val="0070341A"/>
    <w:rsid w:val="00703D5B"/>
    <w:rsid w:val="007058CB"/>
    <w:rsid w:val="00706284"/>
    <w:rsid w:val="00706AD3"/>
    <w:rsid w:val="00710E64"/>
    <w:rsid w:val="00711458"/>
    <w:rsid w:val="00712491"/>
    <w:rsid w:val="00715872"/>
    <w:rsid w:val="00721773"/>
    <w:rsid w:val="0072546B"/>
    <w:rsid w:val="007255F5"/>
    <w:rsid w:val="0073124A"/>
    <w:rsid w:val="007323F3"/>
    <w:rsid w:val="0073264A"/>
    <w:rsid w:val="00733E00"/>
    <w:rsid w:val="0073489C"/>
    <w:rsid w:val="00734EC6"/>
    <w:rsid w:val="007359EC"/>
    <w:rsid w:val="00741D88"/>
    <w:rsid w:val="007458A4"/>
    <w:rsid w:val="00751B09"/>
    <w:rsid w:val="00751D5E"/>
    <w:rsid w:val="00754513"/>
    <w:rsid w:val="007559BD"/>
    <w:rsid w:val="00756F0C"/>
    <w:rsid w:val="00757DCF"/>
    <w:rsid w:val="00760D81"/>
    <w:rsid w:val="00765652"/>
    <w:rsid w:val="00765B9E"/>
    <w:rsid w:val="00765BBC"/>
    <w:rsid w:val="00766A50"/>
    <w:rsid w:val="00766B23"/>
    <w:rsid w:val="00766DA5"/>
    <w:rsid w:val="00767775"/>
    <w:rsid w:val="0077059B"/>
    <w:rsid w:val="0077061E"/>
    <w:rsid w:val="0077080D"/>
    <w:rsid w:val="007720D0"/>
    <w:rsid w:val="00772D35"/>
    <w:rsid w:val="00773419"/>
    <w:rsid w:val="007742E2"/>
    <w:rsid w:val="00774ACA"/>
    <w:rsid w:val="00776C59"/>
    <w:rsid w:val="00781980"/>
    <w:rsid w:val="00783C89"/>
    <w:rsid w:val="00784E74"/>
    <w:rsid w:val="0078552E"/>
    <w:rsid w:val="00785582"/>
    <w:rsid w:val="00793296"/>
    <w:rsid w:val="00795DF3"/>
    <w:rsid w:val="00797210"/>
    <w:rsid w:val="007A1C69"/>
    <w:rsid w:val="007B02D9"/>
    <w:rsid w:val="007B0968"/>
    <w:rsid w:val="007B0B5B"/>
    <w:rsid w:val="007B0FFE"/>
    <w:rsid w:val="007B1624"/>
    <w:rsid w:val="007B3D22"/>
    <w:rsid w:val="007B4550"/>
    <w:rsid w:val="007B5D87"/>
    <w:rsid w:val="007B7CA6"/>
    <w:rsid w:val="007C2953"/>
    <w:rsid w:val="007C2C37"/>
    <w:rsid w:val="007C4256"/>
    <w:rsid w:val="007C46A8"/>
    <w:rsid w:val="007C550C"/>
    <w:rsid w:val="007D0FD2"/>
    <w:rsid w:val="007D2D47"/>
    <w:rsid w:val="007D39E0"/>
    <w:rsid w:val="007E11D5"/>
    <w:rsid w:val="007E4F77"/>
    <w:rsid w:val="007F08E3"/>
    <w:rsid w:val="007F1D63"/>
    <w:rsid w:val="007F3C98"/>
    <w:rsid w:val="007F3DBB"/>
    <w:rsid w:val="007F7EA5"/>
    <w:rsid w:val="007F7FF6"/>
    <w:rsid w:val="00800E5E"/>
    <w:rsid w:val="00801B22"/>
    <w:rsid w:val="00802A18"/>
    <w:rsid w:val="0080788C"/>
    <w:rsid w:val="0081013E"/>
    <w:rsid w:val="00810548"/>
    <w:rsid w:val="0081255E"/>
    <w:rsid w:val="00813A0A"/>
    <w:rsid w:val="008154FE"/>
    <w:rsid w:val="00817E3C"/>
    <w:rsid w:val="00822254"/>
    <w:rsid w:val="00822498"/>
    <w:rsid w:val="00822EF6"/>
    <w:rsid w:val="008235DF"/>
    <w:rsid w:val="00824300"/>
    <w:rsid w:val="008255B8"/>
    <w:rsid w:val="00826C7D"/>
    <w:rsid w:val="0082745B"/>
    <w:rsid w:val="008305C3"/>
    <w:rsid w:val="00830897"/>
    <w:rsid w:val="00830A53"/>
    <w:rsid w:val="00831727"/>
    <w:rsid w:val="00833B50"/>
    <w:rsid w:val="00833D39"/>
    <w:rsid w:val="00834BE1"/>
    <w:rsid w:val="00835591"/>
    <w:rsid w:val="00835B7A"/>
    <w:rsid w:val="00836AB9"/>
    <w:rsid w:val="00836BB5"/>
    <w:rsid w:val="0084622A"/>
    <w:rsid w:val="00846733"/>
    <w:rsid w:val="0085073D"/>
    <w:rsid w:val="00852B1B"/>
    <w:rsid w:val="00854971"/>
    <w:rsid w:val="00854F86"/>
    <w:rsid w:val="00855E81"/>
    <w:rsid w:val="00864C25"/>
    <w:rsid w:val="00865D5D"/>
    <w:rsid w:val="00866447"/>
    <w:rsid w:val="00866B7F"/>
    <w:rsid w:val="00867024"/>
    <w:rsid w:val="008709D9"/>
    <w:rsid w:val="00871E43"/>
    <w:rsid w:val="00874096"/>
    <w:rsid w:val="00874E06"/>
    <w:rsid w:val="00874FFE"/>
    <w:rsid w:val="00875570"/>
    <w:rsid w:val="00875FB8"/>
    <w:rsid w:val="00876184"/>
    <w:rsid w:val="0087656F"/>
    <w:rsid w:val="0087789C"/>
    <w:rsid w:val="00877E09"/>
    <w:rsid w:val="008809F7"/>
    <w:rsid w:val="008844B1"/>
    <w:rsid w:val="00887243"/>
    <w:rsid w:val="008910CE"/>
    <w:rsid w:val="00891D16"/>
    <w:rsid w:val="00895707"/>
    <w:rsid w:val="008974C2"/>
    <w:rsid w:val="008A055D"/>
    <w:rsid w:val="008A2C79"/>
    <w:rsid w:val="008A3F45"/>
    <w:rsid w:val="008A417C"/>
    <w:rsid w:val="008A66C8"/>
    <w:rsid w:val="008B0CE1"/>
    <w:rsid w:val="008B2C2A"/>
    <w:rsid w:val="008B3508"/>
    <w:rsid w:val="008B58F9"/>
    <w:rsid w:val="008B5930"/>
    <w:rsid w:val="008B5BE1"/>
    <w:rsid w:val="008C0AF0"/>
    <w:rsid w:val="008C26CD"/>
    <w:rsid w:val="008C312F"/>
    <w:rsid w:val="008C6327"/>
    <w:rsid w:val="008D1826"/>
    <w:rsid w:val="008D335C"/>
    <w:rsid w:val="008D3C15"/>
    <w:rsid w:val="008D4F17"/>
    <w:rsid w:val="008D56E1"/>
    <w:rsid w:val="008E07DA"/>
    <w:rsid w:val="008E2445"/>
    <w:rsid w:val="008E2620"/>
    <w:rsid w:val="008E39B0"/>
    <w:rsid w:val="008E3EC7"/>
    <w:rsid w:val="008E57A3"/>
    <w:rsid w:val="008E6010"/>
    <w:rsid w:val="008F3C95"/>
    <w:rsid w:val="008F3DD1"/>
    <w:rsid w:val="008F500A"/>
    <w:rsid w:val="008F6006"/>
    <w:rsid w:val="00901AC6"/>
    <w:rsid w:val="00901C9B"/>
    <w:rsid w:val="009025B4"/>
    <w:rsid w:val="0090406F"/>
    <w:rsid w:val="00906E6A"/>
    <w:rsid w:val="009075F5"/>
    <w:rsid w:val="009078BC"/>
    <w:rsid w:val="009108EE"/>
    <w:rsid w:val="009118AB"/>
    <w:rsid w:val="009120DA"/>
    <w:rsid w:val="00913187"/>
    <w:rsid w:val="00913781"/>
    <w:rsid w:val="00913821"/>
    <w:rsid w:val="0091771A"/>
    <w:rsid w:val="009178A6"/>
    <w:rsid w:val="009211C6"/>
    <w:rsid w:val="00921891"/>
    <w:rsid w:val="0092268F"/>
    <w:rsid w:val="00923B5E"/>
    <w:rsid w:val="00925CC2"/>
    <w:rsid w:val="00935141"/>
    <w:rsid w:val="009361D9"/>
    <w:rsid w:val="009372F5"/>
    <w:rsid w:val="00942115"/>
    <w:rsid w:val="00944204"/>
    <w:rsid w:val="0094541E"/>
    <w:rsid w:val="00947033"/>
    <w:rsid w:val="0095087D"/>
    <w:rsid w:val="0095196A"/>
    <w:rsid w:val="00952808"/>
    <w:rsid w:val="0095376A"/>
    <w:rsid w:val="00954349"/>
    <w:rsid w:val="009553DE"/>
    <w:rsid w:val="00960427"/>
    <w:rsid w:val="009607DA"/>
    <w:rsid w:val="0096239F"/>
    <w:rsid w:val="009649AF"/>
    <w:rsid w:val="00964CBC"/>
    <w:rsid w:val="009665E1"/>
    <w:rsid w:val="009675C9"/>
    <w:rsid w:val="009678F5"/>
    <w:rsid w:val="00973302"/>
    <w:rsid w:val="009738A8"/>
    <w:rsid w:val="00973DCC"/>
    <w:rsid w:val="0097495D"/>
    <w:rsid w:val="0097507C"/>
    <w:rsid w:val="009761E8"/>
    <w:rsid w:val="00977FC5"/>
    <w:rsid w:val="00980B48"/>
    <w:rsid w:val="00981566"/>
    <w:rsid w:val="00981651"/>
    <w:rsid w:val="00984582"/>
    <w:rsid w:val="009846B7"/>
    <w:rsid w:val="00985ACF"/>
    <w:rsid w:val="00985FD3"/>
    <w:rsid w:val="00990E15"/>
    <w:rsid w:val="009927C4"/>
    <w:rsid w:val="00992C2F"/>
    <w:rsid w:val="00993B2E"/>
    <w:rsid w:val="00994286"/>
    <w:rsid w:val="0099447C"/>
    <w:rsid w:val="00997D69"/>
    <w:rsid w:val="009A12AC"/>
    <w:rsid w:val="009A31A1"/>
    <w:rsid w:val="009A4042"/>
    <w:rsid w:val="009A4E6C"/>
    <w:rsid w:val="009A614B"/>
    <w:rsid w:val="009B14F4"/>
    <w:rsid w:val="009B1937"/>
    <w:rsid w:val="009B3E57"/>
    <w:rsid w:val="009B468C"/>
    <w:rsid w:val="009B4E4B"/>
    <w:rsid w:val="009B5789"/>
    <w:rsid w:val="009B65FA"/>
    <w:rsid w:val="009B68C9"/>
    <w:rsid w:val="009B6E60"/>
    <w:rsid w:val="009C2ECC"/>
    <w:rsid w:val="009C6EA1"/>
    <w:rsid w:val="009C758A"/>
    <w:rsid w:val="009C7AA2"/>
    <w:rsid w:val="009D00AA"/>
    <w:rsid w:val="009D1118"/>
    <w:rsid w:val="009D13F1"/>
    <w:rsid w:val="009D34B4"/>
    <w:rsid w:val="009E191D"/>
    <w:rsid w:val="009E1DBD"/>
    <w:rsid w:val="009E40A9"/>
    <w:rsid w:val="009E4454"/>
    <w:rsid w:val="009E4F9B"/>
    <w:rsid w:val="009E5251"/>
    <w:rsid w:val="009E5F5F"/>
    <w:rsid w:val="009F07FC"/>
    <w:rsid w:val="009F108D"/>
    <w:rsid w:val="009F12DB"/>
    <w:rsid w:val="009F27BF"/>
    <w:rsid w:val="009F2FF6"/>
    <w:rsid w:val="009F42DB"/>
    <w:rsid w:val="009F5971"/>
    <w:rsid w:val="009F5A0C"/>
    <w:rsid w:val="009F5A12"/>
    <w:rsid w:val="009F678F"/>
    <w:rsid w:val="009F67C5"/>
    <w:rsid w:val="009F75B4"/>
    <w:rsid w:val="00A014E1"/>
    <w:rsid w:val="00A02AAC"/>
    <w:rsid w:val="00A02B0D"/>
    <w:rsid w:val="00A05645"/>
    <w:rsid w:val="00A06777"/>
    <w:rsid w:val="00A07360"/>
    <w:rsid w:val="00A07E23"/>
    <w:rsid w:val="00A11639"/>
    <w:rsid w:val="00A11A4A"/>
    <w:rsid w:val="00A121F4"/>
    <w:rsid w:val="00A1230D"/>
    <w:rsid w:val="00A12E0F"/>
    <w:rsid w:val="00A1449E"/>
    <w:rsid w:val="00A149C0"/>
    <w:rsid w:val="00A17CD7"/>
    <w:rsid w:val="00A202B5"/>
    <w:rsid w:val="00A21355"/>
    <w:rsid w:val="00A2150F"/>
    <w:rsid w:val="00A246F6"/>
    <w:rsid w:val="00A25BC1"/>
    <w:rsid w:val="00A320FF"/>
    <w:rsid w:val="00A32955"/>
    <w:rsid w:val="00A352EF"/>
    <w:rsid w:val="00A36614"/>
    <w:rsid w:val="00A367CF"/>
    <w:rsid w:val="00A40631"/>
    <w:rsid w:val="00A409CA"/>
    <w:rsid w:val="00A41311"/>
    <w:rsid w:val="00A41515"/>
    <w:rsid w:val="00A41CC5"/>
    <w:rsid w:val="00A43C48"/>
    <w:rsid w:val="00A47D2E"/>
    <w:rsid w:val="00A50683"/>
    <w:rsid w:val="00A51213"/>
    <w:rsid w:val="00A56988"/>
    <w:rsid w:val="00A60577"/>
    <w:rsid w:val="00A60A99"/>
    <w:rsid w:val="00A61214"/>
    <w:rsid w:val="00A6154A"/>
    <w:rsid w:val="00A62207"/>
    <w:rsid w:val="00A62804"/>
    <w:rsid w:val="00A63502"/>
    <w:rsid w:val="00A64686"/>
    <w:rsid w:val="00A64979"/>
    <w:rsid w:val="00A64CF3"/>
    <w:rsid w:val="00A6769C"/>
    <w:rsid w:val="00A705CF"/>
    <w:rsid w:val="00A73F11"/>
    <w:rsid w:val="00A73FD7"/>
    <w:rsid w:val="00A747E6"/>
    <w:rsid w:val="00A75117"/>
    <w:rsid w:val="00A756C3"/>
    <w:rsid w:val="00A80E18"/>
    <w:rsid w:val="00A81047"/>
    <w:rsid w:val="00A8306A"/>
    <w:rsid w:val="00A83F3D"/>
    <w:rsid w:val="00A842D0"/>
    <w:rsid w:val="00A90DB8"/>
    <w:rsid w:val="00A91A33"/>
    <w:rsid w:val="00A94525"/>
    <w:rsid w:val="00A947A9"/>
    <w:rsid w:val="00A959DD"/>
    <w:rsid w:val="00A95C63"/>
    <w:rsid w:val="00AA2EE2"/>
    <w:rsid w:val="00AA4909"/>
    <w:rsid w:val="00AA5DF8"/>
    <w:rsid w:val="00AA6D44"/>
    <w:rsid w:val="00AA79D4"/>
    <w:rsid w:val="00AB2F95"/>
    <w:rsid w:val="00AB407C"/>
    <w:rsid w:val="00AB41CF"/>
    <w:rsid w:val="00AB634A"/>
    <w:rsid w:val="00AB6EBF"/>
    <w:rsid w:val="00AC0177"/>
    <w:rsid w:val="00AC03B7"/>
    <w:rsid w:val="00AC0A33"/>
    <w:rsid w:val="00AC23C6"/>
    <w:rsid w:val="00AC545F"/>
    <w:rsid w:val="00AC5775"/>
    <w:rsid w:val="00AD1288"/>
    <w:rsid w:val="00AD36E6"/>
    <w:rsid w:val="00AD44C0"/>
    <w:rsid w:val="00AD4915"/>
    <w:rsid w:val="00AD4B51"/>
    <w:rsid w:val="00AD6AA8"/>
    <w:rsid w:val="00AD72D7"/>
    <w:rsid w:val="00AE02CA"/>
    <w:rsid w:val="00AE3622"/>
    <w:rsid w:val="00AF3D9C"/>
    <w:rsid w:val="00AF4B06"/>
    <w:rsid w:val="00AF555A"/>
    <w:rsid w:val="00B00C51"/>
    <w:rsid w:val="00B021A1"/>
    <w:rsid w:val="00B03B0D"/>
    <w:rsid w:val="00B04E50"/>
    <w:rsid w:val="00B06279"/>
    <w:rsid w:val="00B07616"/>
    <w:rsid w:val="00B078E9"/>
    <w:rsid w:val="00B07D07"/>
    <w:rsid w:val="00B11E55"/>
    <w:rsid w:val="00B144BC"/>
    <w:rsid w:val="00B14B92"/>
    <w:rsid w:val="00B161AA"/>
    <w:rsid w:val="00B169F4"/>
    <w:rsid w:val="00B1735A"/>
    <w:rsid w:val="00B17893"/>
    <w:rsid w:val="00B209A9"/>
    <w:rsid w:val="00B24F03"/>
    <w:rsid w:val="00B26303"/>
    <w:rsid w:val="00B30777"/>
    <w:rsid w:val="00B3189F"/>
    <w:rsid w:val="00B31CB1"/>
    <w:rsid w:val="00B32F1D"/>
    <w:rsid w:val="00B34651"/>
    <w:rsid w:val="00B3540D"/>
    <w:rsid w:val="00B35F73"/>
    <w:rsid w:val="00B3639B"/>
    <w:rsid w:val="00B36688"/>
    <w:rsid w:val="00B41352"/>
    <w:rsid w:val="00B44592"/>
    <w:rsid w:val="00B44FB9"/>
    <w:rsid w:val="00B51457"/>
    <w:rsid w:val="00B51FC0"/>
    <w:rsid w:val="00B535DA"/>
    <w:rsid w:val="00B543BE"/>
    <w:rsid w:val="00B54DE1"/>
    <w:rsid w:val="00B56055"/>
    <w:rsid w:val="00B560C4"/>
    <w:rsid w:val="00B57015"/>
    <w:rsid w:val="00B611AC"/>
    <w:rsid w:val="00B63FCD"/>
    <w:rsid w:val="00B72CD2"/>
    <w:rsid w:val="00B7536D"/>
    <w:rsid w:val="00B761E0"/>
    <w:rsid w:val="00B76C16"/>
    <w:rsid w:val="00B81889"/>
    <w:rsid w:val="00B82074"/>
    <w:rsid w:val="00B84F20"/>
    <w:rsid w:val="00B851F8"/>
    <w:rsid w:val="00B8616C"/>
    <w:rsid w:val="00B93841"/>
    <w:rsid w:val="00B93E87"/>
    <w:rsid w:val="00B95CF7"/>
    <w:rsid w:val="00B9697B"/>
    <w:rsid w:val="00B96D6A"/>
    <w:rsid w:val="00B97815"/>
    <w:rsid w:val="00B97D7F"/>
    <w:rsid w:val="00BA0CFA"/>
    <w:rsid w:val="00BA1620"/>
    <w:rsid w:val="00BA1772"/>
    <w:rsid w:val="00BA2113"/>
    <w:rsid w:val="00BA39A1"/>
    <w:rsid w:val="00BA3C36"/>
    <w:rsid w:val="00BA3F3E"/>
    <w:rsid w:val="00BA454A"/>
    <w:rsid w:val="00BA559A"/>
    <w:rsid w:val="00BB0946"/>
    <w:rsid w:val="00BB1419"/>
    <w:rsid w:val="00BB3990"/>
    <w:rsid w:val="00BC4294"/>
    <w:rsid w:val="00BC53CB"/>
    <w:rsid w:val="00BC5A10"/>
    <w:rsid w:val="00BC67FF"/>
    <w:rsid w:val="00BD0C7C"/>
    <w:rsid w:val="00BD24F9"/>
    <w:rsid w:val="00BD7C4C"/>
    <w:rsid w:val="00BE08D3"/>
    <w:rsid w:val="00BE250A"/>
    <w:rsid w:val="00BE3508"/>
    <w:rsid w:val="00BE6393"/>
    <w:rsid w:val="00BF0C7A"/>
    <w:rsid w:val="00BF0FA5"/>
    <w:rsid w:val="00BF10F0"/>
    <w:rsid w:val="00BF2132"/>
    <w:rsid w:val="00BF2B09"/>
    <w:rsid w:val="00BF304D"/>
    <w:rsid w:val="00BF3063"/>
    <w:rsid w:val="00BF40B2"/>
    <w:rsid w:val="00C01C49"/>
    <w:rsid w:val="00C04242"/>
    <w:rsid w:val="00C04510"/>
    <w:rsid w:val="00C0487B"/>
    <w:rsid w:val="00C04EBB"/>
    <w:rsid w:val="00C078AF"/>
    <w:rsid w:val="00C1409B"/>
    <w:rsid w:val="00C14F6C"/>
    <w:rsid w:val="00C17138"/>
    <w:rsid w:val="00C20586"/>
    <w:rsid w:val="00C213B8"/>
    <w:rsid w:val="00C26B9B"/>
    <w:rsid w:val="00C2701D"/>
    <w:rsid w:val="00C301C1"/>
    <w:rsid w:val="00C31385"/>
    <w:rsid w:val="00C33199"/>
    <w:rsid w:val="00C339F7"/>
    <w:rsid w:val="00C33AED"/>
    <w:rsid w:val="00C34709"/>
    <w:rsid w:val="00C35B50"/>
    <w:rsid w:val="00C37C29"/>
    <w:rsid w:val="00C37D7F"/>
    <w:rsid w:val="00C41F57"/>
    <w:rsid w:val="00C425B8"/>
    <w:rsid w:val="00C43AAF"/>
    <w:rsid w:val="00C44465"/>
    <w:rsid w:val="00C46FDA"/>
    <w:rsid w:val="00C47A26"/>
    <w:rsid w:val="00C505F5"/>
    <w:rsid w:val="00C56A8D"/>
    <w:rsid w:val="00C617F3"/>
    <w:rsid w:val="00C6192A"/>
    <w:rsid w:val="00C61B6B"/>
    <w:rsid w:val="00C62270"/>
    <w:rsid w:val="00C62B70"/>
    <w:rsid w:val="00C65012"/>
    <w:rsid w:val="00C6584A"/>
    <w:rsid w:val="00C65B1A"/>
    <w:rsid w:val="00C660F9"/>
    <w:rsid w:val="00C66212"/>
    <w:rsid w:val="00C66573"/>
    <w:rsid w:val="00C70921"/>
    <w:rsid w:val="00C7257C"/>
    <w:rsid w:val="00C73C8F"/>
    <w:rsid w:val="00C73EFE"/>
    <w:rsid w:val="00C74948"/>
    <w:rsid w:val="00C75982"/>
    <w:rsid w:val="00C75E80"/>
    <w:rsid w:val="00C76A01"/>
    <w:rsid w:val="00C779C7"/>
    <w:rsid w:val="00C81D9C"/>
    <w:rsid w:val="00C824B8"/>
    <w:rsid w:val="00C829F5"/>
    <w:rsid w:val="00C8354A"/>
    <w:rsid w:val="00C84553"/>
    <w:rsid w:val="00C84C8C"/>
    <w:rsid w:val="00C86E65"/>
    <w:rsid w:val="00C90680"/>
    <w:rsid w:val="00C91BC7"/>
    <w:rsid w:val="00C921F2"/>
    <w:rsid w:val="00C955E8"/>
    <w:rsid w:val="00C96DB4"/>
    <w:rsid w:val="00CA43A9"/>
    <w:rsid w:val="00CA463C"/>
    <w:rsid w:val="00CA4719"/>
    <w:rsid w:val="00CA500D"/>
    <w:rsid w:val="00CA5F86"/>
    <w:rsid w:val="00CB339F"/>
    <w:rsid w:val="00CB453A"/>
    <w:rsid w:val="00CB537B"/>
    <w:rsid w:val="00CB5E42"/>
    <w:rsid w:val="00CB7019"/>
    <w:rsid w:val="00CC19DF"/>
    <w:rsid w:val="00CC2BCB"/>
    <w:rsid w:val="00CC3A91"/>
    <w:rsid w:val="00CC4EDF"/>
    <w:rsid w:val="00CC50B9"/>
    <w:rsid w:val="00CC6128"/>
    <w:rsid w:val="00CC725B"/>
    <w:rsid w:val="00CC7463"/>
    <w:rsid w:val="00CD068F"/>
    <w:rsid w:val="00CD6C87"/>
    <w:rsid w:val="00CD7CF3"/>
    <w:rsid w:val="00CE2882"/>
    <w:rsid w:val="00CE31FE"/>
    <w:rsid w:val="00CE5C9A"/>
    <w:rsid w:val="00CE6F6A"/>
    <w:rsid w:val="00CF03C2"/>
    <w:rsid w:val="00CF38A3"/>
    <w:rsid w:val="00CF4B7D"/>
    <w:rsid w:val="00CF6A17"/>
    <w:rsid w:val="00CF6A6E"/>
    <w:rsid w:val="00D006ED"/>
    <w:rsid w:val="00D02393"/>
    <w:rsid w:val="00D02E94"/>
    <w:rsid w:val="00D03212"/>
    <w:rsid w:val="00D0347F"/>
    <w:rsid w:val="00D03E51"/>
    <w:rsid w:val="00D03F3E"/>
    <w:rsid w:val="00D043E4"/>
    <w:rsid w:val="00D05F46"/>
    <w:rsid w:val="00D100BD"/>
    <w:rsid w:val="00D10959"/>
    <w:rsid w:val="00D11AD9"/>
    <w:rsid w:val="00D1498B"/>
    <w:rsid w:val="00D157CE"/>
    <w:rsid w:val="00D16C57"/>
    <w:rsid w:val="00D176B4"/>
    <w:rsid w:val="00D17DA3"/>
    <w:rsid w:val="00D2270E"/>
    <w:rsid w:val="00D23E83"/>
    <w:rsid w:val="00D24313"/>
    <w:rsid w:val="00D24D4B"/>
    <w:rsid w:val="00D26AE1"/>
    <w:rsid w:val="00D26B71"/>
    <w:rsid w:val="00D27C4F"/>
    <w:rsid w:val="00D30B12"/>
    <w:rsid w:val="00D335E6"/>
    <w:rsid w:val="00D33FA6"/>
    <w:rsid w:val="00D3434C"/>
    <w:rsid w:val="00D34D73"/>
    <w:rsid w:val="00D36976"/>
    <w:rsid w:val="00D36D9F"/>
    <w:rsid w:val="00D3710E"/>
    <w:rsid w:val="00D37602"/>
    <w:rsid w:val="00D41B2D"/>
    <w:rsid w:val="00D43CD0"/>
    <w:rsid w:val="00D44B48"/>
    <w:rsid w:val="00D528DA"/>
    <w:rsid w:val="00D54001"/>
    <w:rsid w:val="00D55FE5"/>
    <w:rsid w:val="00D636CC"/>
    <w:rsid w:val="00D65001"/>
    <w:rsid w:val="00D66617"/>
    <w:rsid w:val="00D674A4"/>
    <w:rsid w:val="00D70877"/>
    <w:rsid w:val="00D7485A"/>
    <w:rsid w:val="00D76533"/>
    <w:rsid w:val="00D776BB"/>
    <w:rsid w:val="00D7787E"/>
    <w:rsid w:val="00D800C2"/>
    <w:rsid w:val="00D80D07"/>
    <w:rsid w:val="00D810F3"/>
    <w:rsid w:val="00D81950"/>
    <w:rsid w:val="00D82F01"/>
    <w:rsid w:val="00D83462"/>
    <w:rsid w:val="00D83DCC"/>
    <w:rsid w:val="00D85876"/>
    <w:rsid w:val="00D85B7D"/>
    <w:rsid w:val="00D877F1"/>
    <w:rsid w:val="00D87BB1"/>
    <w:rsid w:val="00D921ED"/>
    <w:rsid w:val="00D945AF"/>
    <w:rsid w:val="00D95C71"/>
    <w:rsid w:val="00D9606E"/>
    <w:rsid w:val="00DA0486"/>
    <w:rsid w:val="00DA099E"/>
    <w:rsid w:val="00DA15BB"/>
    <w:rsid w:val="00DA2492"/>
    <w:rsid w:val="00DA33A7"/>
    <w:rsid w:val="00DA352B"/>
    <w:rsid w:val="00DA37CC"/>
    <w:rsid w:val="00DA3E3B"/>
    <w:rsid w:val="00DA5871"/>
    <w:rsid w:val="00DA7401"/>
    <w:rsid w:val="00DA7E4D"/>
    <w:rsid w:val="00DB1D85"/>
    <w:rsid w:val="00DB3690"/>
    <w:rsid w:val="00DB57E2"/>
    <w:rsid w:val="00DB5EE4"/>
    <w:rsid w:val="00DB6160"/>
    <w:rsid w:val="00DB68DD"/>
    <w:rsid w:val="00DB74C2"/>
    <w:rsid w:val="00DB7F6D"/>
    <w:rsid w:val="00DC0471"/>
    <w:rsid w:val="00DC289D"/>
    <w:rsid w:val="00DC4C3B"/>
    <w:rsid w:val="00DC52FD"/>
    <w:rsid w:val="00DC5524"/>
    <w:rsid w:val="00DD1CBD"/>
    <w:rsid w:val="00DD3FB1"/>
    <w:rsid w:val="00DD526F"/>
    <w:rsid w:val="00DD6878"/>
    <w:rsid w:val="00DD72DA"/>
    <w:rsid w:val="00DD7438"/>
    <w:rsid w:val="00DE073E"/>
    <w:rsid w:val="00DE2330"/>
    <w:rsid w:val="00DE3763"/>
    <w:rsid w:val="00DE49A7"/>
    <w:rsid w:val="00DE6E7D"/>
    <w:rsid w:val="00DE7F9A"/>
    <w:rsid w:val="00DF0859"/>
    <w:rsid w:val="00DF11D4"/>
    <w:rsid w:val="00DF1DA6"/>
    <w:rsid w:val="00DF68EE"/>
    <w:rsid w:val="00DF7048"/>
    <w:rsid w:val="00E01D74"/>
    <w:rsid w:val="00E02163"/>
    <w:rsid w:val="00E05CF6"/>
    <w:rsid w:val="00E0660F"/>
    <w:rsid w:val="00E105AE"/>
    <w:rsid w:val="00E113AA"/>
    <w:rsid w:val="00E11BE0"/>
    <w:rsid w:val="00E1569C"/>
    <w:rsid w:val="00E17B8F"/>
    <w:rsid w:val="00E204F1"/>
    <w:rsid w:val="00E20615"/>
    <w:rsid w:val="00E20721"/>
    <w:rsid w:val="00E21347"/>
    <w:rsid w:val="00E21731"/>
    <w:rsid w:val="00E21F9F"/>
    <w:rsid w:val="00E2368B"/>
    <w:rsid w:val="00E236DA"/>
    <w:rsid w:val="00E27A84"/>
    <w:rsid w:val="00E31F7C"/>
    <w:rsid w:val="00E3233F"/>
    <w:rsid w:val="00E3245C"/>
    <w:rsid w:val="00E33264"/>
    <w:rsid w:val="00E335AA"/>
    <w:rsid w:val="00E40B04"/>
    <w:rsid w:val="00E4177B"/>
    <w:rsid w:val="00E42EC3"/>
    <w:rsid w:val="00E43005"/>
    <w:rsid w:val="00E43C34"/>
    <w:rsid w:val="00E44A87"/>
    <w:rsid w:val="00E4592A"/>
    <w:rsid w:val="00E45E97"/>
    <w:rsid w:val="00E46601"/>
    <w:rsid w:val="00E46886"/>
    <w:rsid w:val="00E4690E"/>
    <w:rsid w:val="00E46C78"/>
    <w:rsid w:val="00E506B0"/>
    <w:rsid w:val="00E51DEC"/>
    <w:rsid w:val="00E52AC1"/>
    <w:rsid w:val="00E550B3"/>
    <w:rsid w:val="00E55838"/>
    <w:rsid w:val="00E56710"/>
    <w:rsid w:val="00E56BBE"/>
    <w:rsid w:val="00E635C7"/>
    <w:rsid w:val="00E6364A"/>
    <w:rsid w:val="00E6464D"/>
    <w:rsid w:val="00E66996"/>
    <w:rsid w:val="00E67B3C"/>
    <w:rsid w:val="00E67BD9"/>
    <w:rsid w:val="00E67C82"/>
    <w:rsid w:val="00E719C8"/>
    <w:rsid w:val="00E72A34"/>
    <w:rsid w:val="00E75125"/>
    <w:rsid w:val="00E7581C"/>
    <w:rsid w:val="00E80553"/>
    <w:rsid w:val="00E809E3"/>
    <w:rsid w:val="00E80E47"/>
    <w:rsid w:val="00E810CA"/>
    <w:rsid w:val="00E86B1A"/>
    <w:rsid w:val="00E90523"/>
    <w:rsid w:val="00E90EDD"/>
    <w:rsid w:val="00E919B8"/>
    <w:rsid w:val="00E9618B"/>
    <w:rsid w:val="00E976BD"/>
    <w:rsid w:val="00EA0DA5"/>
    <w:rsid w:val="00EA1976"/>
    <w:rsid w:val="00EA1E24"/>
    <w:rsid w:val="00EA24AE"/>
    <w:rsid w:val="00EA2656"/>
    <w:rsid w:val="00EA2EAC"/>
    <w:rsid w:val="00EA4183"/>
    <w:rsid w:val="00EA65AA"/>
    <w:rsid w:val="00EB0453"/>
    <w:rsid w:val="00EB1E49"/>
    <w:rsid w:val="00EB2207"/>
    <w:rsid w:val="00EB2F0F"/>
    <w:rsid w:val="00EB35AE"/>
    <w:rsid w:val="00EB43AF"/>
    <w:rsid w:val="00EB68F1"/>
    <w:rsid w:val="00EB6D89"/>
    <w:rsid w:val="00EB6DA5"/>
    <w:rsid w:val="00EB7913"/>
    <w:rsid w:val="00EC0292"/>
    <w:rsid w:val="00EC1DB7"/>
    <w:rsid w:val="00EC1FE1"/>
    <w:rsid w:val="00EC4778"/>
    <w:rsid w:val="00EC5A71"/>
    <w:rsid w:val="00EC73BC"/>
    <w:rsid w:val="00ED118C"/>
    <w:rsid w:val="00ED2E65"/>
    <w:rsid w:val="00ED37FD"/>
    <w:rsid w:val="00ED399F"/>
    <w:rsid w:val="00ED4C32"/>
    <w:rsid w:val="00ED506D"/>
    <w:rsid w:val="00ED5479"/>
    <w:rsid w:val="00ED6823"/>
    <w:rsid w:val="00ED6A60"/>
    <w:rsid w:val="00ED791D"/>
    <w:rsid w:val="00EE028A"/>
    <w:rsid w:val="00EE03FA"/>
    <w:rsid w:val="00EE0D6D"/>
    <w:rsid w:val="00EE5BCD"/>
    <w:rsid w:val="00EF09F5"/>
    <w:rsid w:val="00EF3396"/>
    <w:rsid w:val="00EF41A7"/>
    <w:rsid w:val="00EF41EA"/>
    <w:rsid w:val="00EF5118"/>
    <w:rsid w:val="00EF57BE"/>
    <w:rsid w:val="00EF6119"/>
    <w:rsid w:val="00EF69E6"/>
    <w:rsid w:val="00EF7831"/>
    <w:rsid w:val="00F00805"/>
    <w:rsid w:val="00F02139"/>
    <w:rsid w:val="00F05BB8"/>
    <w:rsid w:val="00F06120"/>
    <w:rsid w:val="00F06602"/>
    <w:rsid w:val="00F07025"/>
    <w:rsid w:val="00F07E1B"/>
    <w:rsid w:val="00F10DB1"/>
    <w:rsid w:val="00F126B6"/>
    <w:rsid w:val="00F15F1E"/>
    <w:rsid w:val="00F16A98"/>
    <w:rsid w:val="00F17239"/>
    <w:rsid w:val="00F20371"/>
    <w:rsid w:val="00F25BD6"/>
    <w:rsid w:val="00F26341"/>
    <w:rsid w:val="00F26CC4"/>
    <w:rsid w:val="00F26F26"/>
    <w:rsid w:val="00F316E6"/>
    <w:rsid w:val="00F31BE0"/>
    <w:rsid w:val="00F40FEF"/>
    <w:rsid w:val="00F42223"/>
    <w:rsid w:val="00F43E5A"/>
    <w:rsid w:val="00F44AA6"/>
    <w:rsid w:val="00F457AB"/>
    <w:rsid w:val="00F45A35"/>
    <w:rsid w:val="00F461FA"/>
    <w:rsid w:val="00F46ADE"/>
    <w:rsid w:val="00F47370"/>
    <w:rsid w:val="00F509EF"/>
    <w:rsid w:val="00F50CDA"/>
    <w:rsid w:val="00F55F98"/>
    <w:rsid w:val="00F56BE0"/>
    <w:rsid w:val="00F57A0F"/>
    <w:rsid w:val="00F60274"/>
    <w:rsid w:val="00F643CB"/>
    <w:rsid w:val="00F6488F"/>
    <w:rsid w:val="00F64925"/>
    <w:rsid w:val="00F67541"/>
    <w:rsid w:val="00F709F5"/>
    <w:rsid w:val="00F710C5"/>
    <w:rsid w:val="00F71DDD"/>
    <w:rsid w:val="00F737BA"/>
    <w:rsid w:val="00F75F50"/>
    <w:rsid w:val="00F76B72"/>
    <w:rsid w:val="00F76FB1"/>
    <w:rsid w:val="00F7746F"/>
    <w:rsid w:val="00F776B5"/>
    <w:rsid w:val="00F77B21"/>
    <w:rsid w:val="00F81D42"/>
    <w:rsid w:val="00F840E9"/>
    <w:rsid w:val="00F84755"/>
    <w:rsid w:val="00F85362"/>
    <w:rsid w:val="00F86DB7"/>
    <w:rsid w:val="00F87B82"/>
    <w:rsid w:val="00F90CA6"/>
    <w:rsid w:val="00F925FD"/>
    <w:rsid w:val="00F93023"/>
    <w:rsid w:val="00F93531"/>
    <w:rsid w:val="00F94A7E"/>
    <w:rsid w:val="00F953F5"/>
    <w:rsid w:val="00F96B2C"/>
    <w:rsid w:val="00FA02C8"/>
    <w:rsid w:val="00FA0D0D"/>
    <w:rsid w:val="00FA2122"/>
    <w:rsid w:val="00FA5BCC"/>
    <w:rsid w:val="00FA6755"/>
    <w:rsid w:val="00FA7906"/>
    <w:rsid w:val="00FA797D"/>
    <w:rsid w:val="00FB76E4"/>
    <w:rsid w:val="00FB7814"/>
    <w:rsid w:val="00FB7DC8"/>
    <w:rsid w:val="00FC133A"/>
    <w:rsid w:val="00FC33B6"/>
    <w:rsid w:val="00FC391C"/>
    <w:rsid w:val="00FC4E23"/>
    <w:rsid w:val="00FC71EC"/>
    <w:rsid w:val="00FD01BF"/>
    <w:rsid w:val="00FD0959"/>
    <w:rsid w:val="00FD10A1"/>
    <w:rsid w:val="00FD15B1"/>
    <w:rsid w:val="00FD26E0"/>
    <w:rsid w:val="00FD3020"/>
    <w:rsid w:val="00FD4A2B"/>
    <w:rsid w:val="00FD5779"/>
    <w:rsid w:val="00FD5A98"/>
    <w:rsid w:val="00FD5E02"/>
    <w:rsid w:val="00FD65AB"/>
    <w:rsid w:val="00FE04AF"/>
    <w:rsid w:val="00FE0C2F"/>
    <w:rsid w:val="00FE2A6D"/>
    <w:rsid w:val="00FE446C"/>
    <w:rsid w:val="00FE4D9D"/>
    <w:rsid w:val="00FE4E2D"/>
    <w:rsid w:val="00FE6146"/>
    <w:rsid w:val="00FE7620"/>
    <w:rsid w:val="00FF08B3"/>
    <w:rsid w:val="00FF1BD6"/>
    <w:rsid w:val="00FF43DD"/>
    <w:rsid w:val="00FF498A"/>
    <w:rsid w:val="00FF4C27"/>
    <w:rsid w:val="00FF6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62352915"/>
  <w15:chartTrackingRefBased/>
  <w15:docId w15:val="{894E45A4-A4DA-4787-8359-D4719ABB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Rubrik1">
    <w:name w:val="heading 1"/>
    <w:basedOn w:val="Normal"/>
    <w:next w:val="Normal"/>
    <w:link w:val="Rubrik1Char"/>
    <w:uiPriority w:val="9"/>
    <w:qFormat/>
    <w:rsid w:val="005B7224"/>
    <w:pPr>
      <w:keepNext/>
      <w:spacing w:before="240" w:after="60"/>
      <w:outlineLvl w:val="0"/>
    </w:pPr>
    <w:rPr>
      <w:rFonts w:eastAsia="Times New Roman"/>
      <w:b/>
      <w:bCs/>
      <w:kern w:val="32"/>
      <w:sz w:val="32"/>
      <w:szCs w:val="32"/>
      <w:lang w:val="x-none"/>
    </w:rPr>
  </w:style>
  <w:style w:type="paragraph" w:styleId="Rubrik2">
    <w:name w:val="heading 2"/>
    <w:basedOn w:val="Normal"/>
    <w:next w:val="Normal"/>
    <w:link w:val="Rubrik2Char"/>
    <w:uiPriority w:val="9"/>
    <w:unhideWhenUsed/>
    <w:qFormat/>
    <w:rsid w:val="005B7224"/>
    <w:pPr>
      <w:keepNext/>
      <w:spacing w:before="240" w:after="60"/>
      <w:outlineLvl w:val="1"/>
    </w:pPr>
    <w:rPr>
      <w:rFonts w:eastAsia="Times New Roman"/>
      <w:b/>
      <w:bCs/>
      <w:i/>
      <w:iCs/>
      <w:sz w:val="28"/>
      <w:szCs w:val="28"/>
      <w:lang w:val="x-none"/>
    </w:rPr>
  </w:style>
  <w:style w:type="paragraph" w:styleId="Rubrik3">
    <w:name w:val="heading 3"/>
    <w:basedOn w:val="Normal"/>
    <w:next w:val="Normal"/>
    <w:link w:val="Rubrik3Char"/>
    <w:uiPriority w:val="9"/>
    <w:unhideWhenUsed/>
    <w:qFormat/>
    <w:rsid w:val="00127D26"/>
    <w:pPr>
      <w:keepNext/>
      <w:spacing w:before="240" w:after="60"/>
      <w:outlineLvl w:val="2"/>
    </w:pPr>
    <w:rPr>
      <w:rFonts w:ascii="Calibri Light" w:eastAsia="Times New Roman" w:hAnsi="Calibri Light"/>
      <w:b/>
      <w:bCs/>
      <w:sz w:val="26"/>
      <w:szCs w:val="26"/>
    </w:rPr>
  </w:style>
  <w:style w:type="paragraph" w:styleId="Rubrik4">
    <w:name w:val="heading 4"/>
    <w:basedOn w:val="Normal"/>
    <w:next w:val="Normal"/>
    <w:link w:val="Rubrik4Char"/>
    <w:uiPriority w:val="9"/>
    <w:unhideWhenUsed/>
    <w:qFormat/>
    <w:rsid w:val="005E71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0EC2"/>
    <w:pPr>
      <w:tabs>
        <w:tab w:val="center" w:pos="4536"/>
        <w:tab w:val="right" w:pos="9072"/>
      </w:tabs>
    </w:pPr>
    <w:rPr>
      <w:lang w:val="x-none"/>
    </w:rPr>
  </w:style>
  <w:style w:type="character" w:customStyle="1" w:styleId="SidhuvudChar">
    <w:name w:val="Sidhuvud Char"/>
    <w:link w:val="Sidhuvud"/>
    <w:uiPriority w:val="99"/>
    <w:rsid w:val="006E0EC2"/>
    <w:rPr>
      <w:sz w:val="24"/>
      <w:szCs w:val="24"/>
      <w:lang w:eastAsia="en-US"/>
    </w:rPr>
  </w:style>
  <w:style w:type="paragraph" w:styleId="Sidfot">
    <w:name w:val="footer"/>
    <w:basedOn w:val="Normal"/>
    <w:link w:val="SidfotChar"/>
    <w:uiPriority w:val="99"/>
    <w:unhideWhenUsed/>
    <w:rsid w:val="006E0EC2"/>
    <w:pPr>
      <w:tabs>
        <w:tab w:val="center" w:pos="4536"/>
        <w:tab w:val="right" w:pos="9072"/>
      </w:tabs>
    </w:pPr>
    <w:rPr>
      <w:lang w:val="x-none"/>
    </w:rPr>
  </w:style>
  <w:style w:type="character" w:customStyle="1" w:styleId="SidfotChar">
    <w:name w:val="Sidfot Char"/>
    <w:link w:val="Sidfot"/>
    <w:uiPriority w:val="99"/>
    <w:rsid w:val="006E0EC2"/>
    <w:rPr>
      <w:sz w:val="24"/>
      <w:szCs w:val="24"/>
      <w:lang w:eastAsia="en-US"/>
    </w:rPr>
  </w:style>
  <w:style w:type="character" w:customStyle="1" w:styleId="Rubrik1Char">
    <w:name w:val="Rubrik 1 Char"/>
    <w:link w:val="Rubrik1"/>
    <w:uiPriority w:val="9"/>
    <w:rsid w:val="005B7224"/>
    <w:rPr>
      <w:rFonts w:ascii="Cambria" w:eastAsia="Times New Roman" w:hAnsi="Cambria" w:cs="Times New Roman"/>
      <w:b/>
      <w:bCs/>
      <w:kern w:val="32"/>
      <w:sz w:val="32"/>
      <w:szCs w:val="32"/>
      <w:lang w:eastAsia="en-US"/>
    </w:rPr>
  </w:style>
  <w:style w:type="character" w:customStyle="1" w:styleId="Rubrik2Char">
    <w:name w:val="Rubrik 2 Char"/>
    <w:link w:val="Rubrik2"/>
    <w:uiPriority w:val="9"/>
    <w:rsid w:val="005B7224"/>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B93E87"/>
    <w:pPr>
      <w:ind w:left="1304"/>
    </w:pPr>
  </w:style>
  <w:style w:type="paragraph" w:styleId="Oformateradtext">
    <w:name w:val="Plain Text"/>
    <w:basedOn w:val="Normal"/>
    <w:link w:val="OformateradtextChar"/>
    <w:uiPriority w:val="99"/>
    <w:semiHidden/>
    <w:unhideWhenUsed/>
    <w:rsid w:val="00C47A26"/>
    <w:rPr>
      <w:rFonts w:ascii="Consolas" w:eastAsia="Calibri" w:hAnsi="Consolas"/>
      <w:sz w:val="21"/>
      <w:szCs w:val="21"/>
      <w:lang w:val="x-none"/>
    </w:rPr>
  </w:style>
  <w:style w:type="character" w:customStyle="1" w:styleId="OformateradtextChar">
    <w:name w:val="Oformaterad text Char"/>
    <w:link w:val="Oformateradtext"/>
    <w:uiPriority w:val="99"/>
    <w:semiHidden/>
    <w:rsid w:val="00C47A26"/>
    <w:rPr>
      <w:rFonts w:ascii="Consolas" w:eastAsia="Calibri" w:hAnsi="Consolas" w:cs="Times New Roman"/>
      <w:sz w:val="21"/>
      <w:szCs w:val="21"/>
      <w:lang w:eastAsia="en-US"/>
    </w:rPr>
  </w:style>
  <w:style w:type="paragraph" w:customStyle="1" w:styleId="adtext">
    <w:name w:val="adtext"/>
    <w:basedOn w:val="Normal"/>
    <w:rsid w:val="00D674A4"/>
    <w:rPr>
      <w:rFonts w:ascii="Verdana" w:eastAsia="Times New Roman" w:hAnsi="Verdana"/>
      <w:sz w:val="20"/>
      <w:szCs w:val="20"/>
      <w:lang w:eastAsia="sv-SE"/>
    </w:rPr>
  </w:style>
  <w:style w:type="paragraph" w:styleId="Ingetavstnd">
    <w:name w:val="No Spacing"/>
    <w:link w:val="IngetavstndChar"/>
    <w:uiPriority w:val="1"/>
    <w:qFormat/>
    <w:rsid w:val="00B84F20"/>
    <w:rPr>
      <w:sz w:val="24"/>
      <w:szCs w:val="24"/>
      <w:lang w:eastAsia="en-US"/>
    </w:rPr>
  </w:style>
  <w:style w:type="character" w:customStyle="1" w:styleId="spelle">
    <w:name w:val="spelle"/>
    <w:basedOn w:val="Standardstycketeckensnitt"/>
    <w:rsid w:val="008235DF"/>
  </w:style>
  <w:style w:type="paragraph" w:styleId="Ballongtext">
    <w:name w:val="Balloon Text"/>
    <w:basedOn w:val="Normal"/>
    <w:link w:val="BallongtextChar"/>
    <w:uiPriority w:val="99"/>
    <w:semiHidden/>
    <w:unhideWhenUsed/>
    <w:rsid w:val="00085ECC"/>
    <w:rPr>
      <w:rFonts w:ascii="Segoe UI" w:hAnsi="Segoe UI" w:cs="Segoe UI"/>
      <w:sz w:val="18"/>
      <w:szCs w:val="18"/>
    </w:rPr>
  </w:style>
  <w:style w:type="character" w:customStyle="1" w:styleId="BallongtextChar">
    <w:name w:val="Ballongtext Char"/>
    <w:link w:val="Ballongtext"/>
    <w:uiPriority w:val="99"/>
    <w:semiHidden/>
    <w:rsid w:val="00085ECC"/>
    <w:rPr>
      <w:rFonts w:ascii="Segoe UI" w:hAnsi="Segoe UI" w:cs="Segoe UI"/>
      <w:sz w:val="18"/>
      <w:szCs w:val="18"/>
      <w:lang w:eastAsia="en-US"/>
    </w:rPr>
  </w:style>
  <w:style w:type="character" w:customStyle="1" w:styleId="Rubrik3Char">
    <w:name w:val="Rubrik 3 Char"/>
    <w:link w:val="Rubrik3"/>
    <w:uiPriority w:val="9"/>
    <w:rsid w:val="00127D26"/>
    <w:rPr>
      <w:rFonts w:ascii="Calibri Light" w:eastAsia="Times New Roman" w:hAnsi="Calibri Light" w:cs="Times New Roman"/>
      <w:b/>
      <w:bCs/>
      <w:sz w:val="26"/>
      <w:szCs w:val="26"/>
      <w:lang w:eastAsia="en-US"/>
    </w:rPr>
  </w:style>
  <w:style w:type="character" w:styleId="Hyperlnk">
    <w:name w:val="Hyperlink"/>
    <w:uiPriority w:val="99"/>
    <w:unhideWhenUsed/>
    <w:rsid w:val="00671AEE"/>
    <w:rPr>
      <w:color w:val="0563C1"/>
      <w:u w:val="single"/>
    </w:rPr>
  </w:style>
  <w:style w:type="character" w:styleId="Stark">
    <w:name w:val="Strong"/>
    <w:uiPriority w:val="22"/>
    <w:qFormat/>
    <w:rsid w:val="0041395C"/>
    <w:rPr>
      <w:b/>
      <w:bCs/>
    </w:rPr>
  </w:style>
  <w:style w:type="paragraph" w:styleId="Normalwebb">
    <w:name w:val="Normal (Web)"/>
    <w:basedOn w:val="Normal"/>
    <w:uiPriority w:val="99"/>
    <w:semiHidden/>
    <w:unhideWhenUsed/>
    <w:rsid w:val="00EF57BE"/>
    <w:pPr>
      <w:spacing w:before="100" w:beforeAutospacing="1" w:after="100" w:afterAutospacing="1"/>
    </w:pPr>
    <w:rPr>
      <w:rFonts w:ascii="Times New Roman" w:eastAsia="Times New Roman" w:hAnsi="Times New Roman"/>
      <w:lang w:eastAsia="sv-SE"/>
    </w:rPr>
  </w:style>
  <w:style w:type="paragraph" w:customStyle="1" w:styleId="Default">
    <w:name w:val="Default"/>
    <w:rsid w:val="009F5A0C"/>
    <w:pPr>
      <w:autoSpaceDE w:val="0"/>
      <w:autoSpaceDN w:val="0"/>
      <w:adjustRightInd w:val="0"/>
    </w:pPr>
    <w:rPr>
      <w:rFonts w:ascii="Malgun Gothic" w:eastAsia="Malgun Gothic" w:cs="Malgun Gothic"/>
      <w:color w:val="000000"/>
      <w:sz w:val="24"/>
      <w:szCs w:val="24"/>
    </w:rPr>
  </w:style>
  <w:style w:type="character" w:customStyle="1" w:styleId="datatext1">
    <w:name w:val="datatext1"/>
    <w:rsid w:val="000A2023"/>
    <w:rPr>
      <w:rFonts w:ascii="Verdana" w:hAnsi="Verdana" w:hint="default"/>
      <w:b w:val="0"/>
      <w:bCs w:val="0"/>
      <w:sz w:val="17"/>
      <w:szCs w:val="17"/>
      <w:shd w:val="clear" w:color="auto" w:fill="auto"/>
    </w:rPr>
  </w:style>
  <w:style w:type="character" w:styleId="AnvndHyperlnk">
    <w:name w:val="FollowedHyperlink"/>
    <w:uiPriority w:val="99"/>
    <w:semiHidden/>
    <w:unhideWhenUsed/>
    <w:rsid w:val="009108EE"/>
    <w:rPr>
      <w:color w:val="954F72"/>
      <w:u w:val="single"/>
    </w:rPr>
  </w:style>
  <w:style w:type="character" w:styleId="Kommentarsreferens">
    <w:name w:val="annotation reference"/>
    <w:uiPriority w:val="99"/>
    <w:semiHidden/>
    <w:unhideWhenUsed/>
    <w:rsid w:val="002929C4"/>
    <w:rPr>
      <w:sz w:val="16"/>
      <w:szCs w:val="16"/>
    </w:rPr>
  </w:style>
  <w:style w:type="paragraph" w:styleId="Kommentarer">
    <w:name w:val="annotation text"/>
    <w:basedOn w:val="Normal"/>
    <w:link w:val="KommentarerChar"/>
    <w:uiPriority w:val="99"/>
    <w:semiHidden/>
    <w:unhideWhenUsed/>
    <w:rsid w:val="002929C4"/>
    <w:rPr>
      <w:sz w:val="20"/>
      <w:szCs w:val="20"/>
    </w:rPr>
  </w:style>
  <w:style w:type="character" w:customStyle="1" w:styleId="KommentarerChar">
    <w:name w:val="Kommentarer Char"/>
    <w:link w:val="Kommentarer"/>
    <w:uiPriority w:val="99"/>
    <w:semiHidden/>
    <w:rsid w:val="002929C4"/>
    <w:rPr>
      <w:lang w:eastAsia="en-US"/>
    </w:rPr>
  </w:style>
  <w:style w:type="paragraph" w:styleId="Kommentarsmne">
    <w:name w:val="annotation subject"/>
    <w:basedOn w:val="Kommentarer"/>
    <w:next w:val="Kommentarer"/>
    <w:link w:val="KommentarsmneChar"/>
    <w:uiPriority w:val="99"/>
    <w:semiHidden/>
    <w:unhideWhenUsed/>
    <w:rsid w:val="002929C4"/>
    <w:rPr>
      <w:b/>
      <w:bCs/>
    </w:rPr>
  </w:style>
  <w:style w:type="character" w:customStyle="1" w:styleId="KommentarsmneChar">
    <w:name w:val="Kommentarsämne Char"/>
    <w:link w:val="Kommentarsmne"/>
    <w:uiPriority w:val="99"/>
    <w:semiHidden/>
    <w:rsid w:val="002929C4"/>
    <w:rPr>
      <w:b/>
      <w:bCs/>
      <w:lang w:eastAsia="en-US"/>
    </w:rPr>
  </w:style>
  <w:style w:type="character" w:customStyle="1" w:styleId="IngetavstndChar">
    <w:name w:val="Inget avstånd Char"/>
    <w:basedOn w:val="Standardstycketeckensnitt"/>
    <w:link w:val="Ingetavstnd"/>
    <w:uiPriority w:val="1"/>
    <w:rsid w:val="005B36C3"/>
    <w:rPr>
      <w:sz w:val="24"/>
      <w:szCs w:val="24"/>
      <w:lang w:eastAsia="en-US"/>
    </w:rPr>
  </w:style>
  <w:style w:type="character" w:customStyle="1" w:styleId="Rubrik4Char">
    <w:name w:val="Rubrik 4 Char"/>
    <w:basedOn w:val="Standardstycketeckensnitt"/>
    <w:link w:val="Rubrik4"/>
    <w:uiPriority w:val="9"/>
    <w:rsid w:val="005E71DE"/>
    <w:rPr>
      <w:rFonts w:asciiTheme="majorHAnsi" w:eastAsiaTheme="majorEastAsia" w:hAnsiTheme="majorHAnsi" w:cstheme="majorBidi"/>
      <w:i/>
      <w:iCs/>
      <w:color w:val="2F5496" w:themeColor="accent1" w:themeShade="BF"/>
      <w:sz w:val="24"/>
      <w:szCs w:val="24"/>
      <w:lang w:eastAsia="en-US"/>
    </w:rPr>
  </w:style>
  <w:style w:type="paragraph" w:styleId="Innehllsfrteckningsrubrik">
    <w:name w:val="TOC Heading"/>
    <w:basedOn w:val="Rubrik1"/>
    <w:next w:val="Normal"/>
    <w:uiPriority w:val="39"/>
    <w:unhideWhenUsed/>
    <w:qFormat/>
    <w:rsid w:val="00A202B5"/>
    <w:pPr>
      <w:keepLines/>
      <w:spacing w:after="0" w:line="259" w:lineRule="auto"/>
      <w:outlineLvl w:val="9"/>
    </w:pPr>
    <w:rPr>
      <w:rFonts w:asciiTheme="majorHAnsi" w:eastAsiaTheme="majorEastAsia" w:hAnsiTheme="majorHAnsi" w:cstheme="majorBidi"/>
      <w:bCs w:val="0"/>
      <w:color w:val="2F5496" w:themeColor="accent1" w:themeShade="BF"/>
      <w:kern w:val="0"/>
      <w:lang w:val="sv-SE" w:eastAsia="sv-SE"/>
    </w:rPr>
  </w:style>
  <w:style w:type="paragraph" w:styleId="Innehll2">
    <w:name w:val="toc 2"/>
    <w:basedOn w:val="Normal"/>
    <w:next w:val="Normal"/>
    <w:autoRedefine/>
    <w:uiPriority w:val="39"/>
    <w:unhideWhenUsed/>
    <w:rsid w:val="00A202B5"/>
    <w:pPr>
      <w:spacing w:after="100"/>
      <w:ind w:left="240"/>
    </w:pPr>
  </w:style>
  <w:style w:type="paragraph" w:styleId="Innehll1">
    <w:name w:val="toc 1"/>
    <w:basedOn w:val="Normal"/>
    <w:next w:val="Normal"/>
    <w:autoRedefine/>
    <w:uiPriority w:val="39"/>
    <w:unhideWhenUsed/>
    <w:rsid w:val="00A202B5"/>
    <w:pPr>
      <w:spacing w:after="100"/>
    </w:pPr>
  </w:style>
  <w:style w:type="paragraph" w:styleId="Innehll3">
    <w:name w:val="toc 3"/>
    <w:basedOn w:val="Normal"/>
    <w:next w:val="Normal"/>
    <w:autoRedefine/>
    <w:uiPriority w:val="39"/>
    <w:unhideWhenUsed/>
    <w:rsid w:val="00A202B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2851">
      <w:bodyDiv w:val="1"/>
      <w:marLeft w:val="0"/>
      <w:marRight w:val="0"/>
      <w:marTop w:val="0"/>
      <w:marBottom w:val="0"/>
      <w:divBdr>
        <w:top w:val="none" w:sz="0" w:space="0" w:color="auto"/>
        <w:left w:val="none" w:sz="0" w:space="0" w:color="auto"/>
        <w:bottom w:val="none" w:sz="0" w:space="0" w:color="auto"/>
        <w:right w:val="none" w:sz="0" w:space="0" w:color="auto"/>
      </w:divBdr>
    </w:div>
    <w:div w:id="325482203">
      <w:bodyDiv w:val="1"/>
      <w:marLeft w:val="0"/>
      <w:marRight w:val="0"/>
      <w:marTop w:val="0"/>
      <w:marBottom w:val="0"/>
      <w:divBdr>
        <w:top w:val="none" w:sz="0" w:space="0" w:color="auto"/>
        <w:left w:val="none" w:sz="0" w:space="0" w:color="auto"/>
        <w:bottom w:val="none" w:sz="0" w:space="0" w:color="auto"/>
        <w:right w:val="none" w:sz="0" w:space="0" w:color="auto"/>
      </w:divBdr>
    </w:div>
    <w:div w:id="481654782">
      <w:bodyDiv w:val="1"/>
      <w:marLeft w:val="0"/>
      <w:marRight w:val="0"/>
      <w:marTop w:val="0"/>
      <w:marBottom w:val="0"/>
      <w:divBdr>
        <w:top w:val="none" w:sz="0" w:space="0" w:color="auto"/>
        <w:left w:val="none" w:sz="0" w:space="0" w:color="auto"/>
        <w:bottom w:val="none" w:sz="0" w:space="0" w:color="auto"/>
        <w:right w:val="none" w:sz="0" w:space="0" w:color="auto"/>
      </w:divBdr>
    </w:div>
    <w:div w:id="728646929">
      <w:bodyDiv w:val="1"/>
      <w:marLeft w:val="0"/>
      <w:marRight w:val="0"/>
      <w:marTop w:val="0"/>
      <w:marBottom w:val="0"/>
      <w:divBdr>
        <w:top w:val="none" w:sz="0" w:space="0" w:color="auto"/>
        <w:left w:val="none" w:sz="0" w:space="0" w:color="auto"/>
        <w:bottom w:val="none" w:sz="0" w:space="0" w:color="auto"/>
        <w:right w:val="none" w:sz="0" w:space="0" w:color="auto"/>
      </w:divBdr>
    </w:div>
    <w:div w:id="1207109998">
      <w:bodyDiv w:val="1"/>
      <w:marLeft w:val="0"/>
      <w:marRight w:val="0"/>
      <w:marTop w:val="0"/>
      <w:marBottom w:val="0"/>
      <w:divBdr>
        <w:top w:val="none" w:sz="0" w:space="0" w:color="auto"/>
        <w:left w:val="none" w:sz="0" w:space="0" w:color="auto"/>
        <w:bottom w:val="none" w:sz="0" w:space="0" w:color="auto"/>
        <w:right w:val="none" w:sz="0" w:space="0" w:color="auto"/>
      </w:divBdr>
    </w:div>
    <w:div w:id="1346010322">
      <w:bodyDiv w:val="1"/>
      <w:marLeft w:val="0"/>
      <w:marRight w:val="0"/>
      <w:marTop w:val="0"/>
      <w:marBottom w:val="0"/>
      <w:divBdr>
        <w:top w:val="none" w:sz="0" w:space="0" w:color="auto"/>
        <w:left w:val="none" w:sz="0" w:space="0" w:color="auto"/>
        <w:bottom w:val="none" w:sz="0" w:space="0" w:color="auto"/>
        <w:right w:val="none" w:sz="0" w:space="0" w:color="auto"/>
      </w:divBdr>
    </w:div>
    <w:div w:id="1549686766">
      <w:bodyDiv w:val="1"/>
      <w:marLeft w:val="0"/>
      <w:marRight w:val="0"/>
      <w:marTop w:val="0"/>
      <w:marBottom w:val="0"/>
      <w:divBdr>
        <w:top w:val="none" w:sz="0" w:space="0" w:color="auto"/>
        <w:left w:val="none" w:sz="0" w:space="0" w:color="auto"/>
        <w:bottom w:val="none" w:sz="0" w:space="0" w:color="auto"/>
        <w:right w:val="none" w:sz="0" w:space="0" w:color="auto"/>
      </w:divBdr>
      <w:divsChild>
        <w:div w:id="144511386">
          <w:marLeft w:val="0"/>
          <w:marRight w:val="0"/>
          <w:marTop w:val="0"/>
          <w:marBottom w:val="0"/>
          <w:divBdr>
            <w:top w:val="none" w:sz="0" w:space="0" w:color="auto"/>
            <w:left w:val="none" w:sz="0" w:space="0" w:color="auto"/>
            <w:bottom w:val="none" w:sz="0" w:space="0" w:color="auto"/>
            <w:right w:val="none" w:sz="0" w:space="0" w:color="auto"/>
          </w:divBdr>
          <w:divsChild>
            <w:div w:id="1946383769">
              <w:marLeft w:val="0"/>
              <w:marRight w:val="0"/>
              <w:marTop w:val="0"/>
              <w:marBottom w:val="0"/>
              <w:divBdr>
                <w:top w:val="none" w:sz="0" w:space="0" w:color="auto"/>
                <w:left w:val="none" w:sz="0" w:space="0" w:color="auto"/>
                <w:bottom w:val="none" w:sz="0" w:space="0" w:color="auto"/>
                <w:right w:val="none" w:sz="0" w:space="0" w:color="auto"/>
              </w:divBdr>
              <w:divsChild>
                <w:div w:id="1683389371">
                  <w:marLeft w:val="0"/>
                  <w:marRight w:val="0"/>
                  <w:marTop w:val="0"/>
                  <w:marBottom w:val="0"/>
                  <w:divBdr>
                    <w:top w:val="none" w:sz="0" w:space="0" w:color="auto"/>
                    <w:left w:val="none" w:sz="0" w:space="0" w:color="auto"/>
                    <w:bottom w:val="none" w:sz="0" w:space="0" w:color="auto"/>
                    <w:right w:val="none" w:sz="0" w:space="0" w:color="auto"/>
                  </w:divBdr>
                  <w:divsChild>
                    <w:div w:id="476264111">
                      <w:marLeft w:val="0"/>
                      <w:marRight w:val="0"/>
                      <w:marTop w:val="0"/>
                      <w:marBottom w:val="0"/>
                      <w:divBdr>
                        <w:top w:val="none" w:sz="0" w:space="0" w:color="auto"/>
                        <w:left w:val="none" w:sz="0" w:space="0" w:color="auto"/>
                        <w:bottom w:val="none" w:sz="0" w:space="0" w:color="auto"/>
                        <w:right w:val="none" w:sz="0" w:space="0" w:color="auto"/>
                      </w:divBdr>
                      <w:divsChild>
                        <w:div w:id="1516765705">
                          <w:marLeft w:val="0"/>
                          <w:marRight w:val="0"/>
                          <w:marTop w:val="0"/>
                          <w:marBottom w:val="0"/>
                          <w:divBdr>
                            <w:top w:val="none" w:sz="0" w:space="0" w:color="auto"/>
                            <w:left w:val="none" w:sz="0" w:space="0" w:color="auto"/>
                            <w:bottom w:val="none" w:sz="0" w:space="0" w:color="auto"/>
                            <w:right w:val="none" w:sz="0" w:space="0" w:color="auto"/>
                          </w:divBdr>
                          <w:divsChild>
                            <w:div w:id="284195104">
                              <w:marLeft w:val="0"/>
                              <w:marRight w:val="0"/>
                              <w:marTop w:val="0"/>
                              <w:marBottom w:val="0"/>
                              <w:divBdr>
                                <w:top w:val="none" w:sz="0" w:space="0" w:color="auto"/>
                                <w:left w:val="none" w:sz="0" w:space="0" w:color="auto"/>
                                <w:bottom w:val="none" w:sz="0" w:space="0" w:color="auto"/>
                                <w:right w:val="none" w:sz="0" w:space="0" w:color="auto"/>
                              </w:divBdr>
                              <w:divsChild>
                                <w:div w:id="159123854">
                                  <w:marLeft w:val="0"/>
                                  <w:marRight w:val="0"/>
                                  <w:marTop w:val="0"/>
                                  <w:marBottom w:val="0"/>
                                  <w:divBdr>
                                    <w:top w:val="none" w:sz="0" w:space="0" w:color="auto"/>
                                    <w:left w:val="none" w:sz="0" w:space="0" w:color="auto"/>
                                    <w:bottom w:val="none" w:sz="0" w:space="0" w:color="auto"/>
                                    <w:right w:val="none" w:sz="0" w:space="0" w:color="auto"/>
                                  </w:divBdr>
                                  <w:divsChild>
                                    <w:div w:id="2014213338">
                                      <w:marLeft w:val="0"/>
                                      <w:marRight w:val="0"/>
                                      <w:marTop w:val="0"/>
                                      <w:marBottom w:val="0"/>
                                      <w:divBdr>
                                        <w:top w:val="none" w:sz="0" w:space="0" w:color="auto"/>
                                        <w:left w:val="none" w:sz="0" w:space="0" w:color="auto"/>
                                        <w:bottom w:val="none" w:sz="0" w:space="0" w:color="auto"/>
                                        <w:right w:val="none" w:sz="0" w:space="0" w:color="auto"/>
                                      </w:divBdr>
                                      <w:divsChild>
                                        <w:div w:id="1578586107">
                                          <w:marLeft w:val="0"/>
                                          <w:marRight w:val="0"/>
                                          <w:marTop w:val="0"/>
                                          <w:marBottom w:val="0"/>
                                          <w:divBdr>
                                            <w:top w:val="none" w:sz="0" w:space="0" w:color="auto"/>
                                            <w:left w:val="none" w:sz="0" w:space="0" w:color="auto"/>
                                            <w:bottom w:val="none" w:sz="0" w:space="0" w:color="auto"/>
                                            <w:right w:val="none" w:sz="0" w:space="0" w:color="auto"/>
                                          </w:divBdr>
                                          <w:divsChild>
                                            <w:div w:id="1930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484193">
      <w:bodyDiv w:val="1"/>
      <w:marLeft w:val="0"/>
      <w:marRight w:val="0"/>
      <w:marTop w:val="0"/>
      <w:marBottom w:val="0"/>
      <w:divBdr>
        <w:top w:val="none" w:sz="0" w:space="0" w:color="auto"/>
        <w:left w:val="none" w:sz="0" w:space="0" w:color="auto"/>
        <w:bottom w:val="none" w:sz="0" w:space="0" w:color="auto"/>
        <w:right w:val="none" w:sz="0" w:space="0" w:color="auto"/>
      </w:divBdr>
    </w:div>
    <w:div w:id="1963725633">
      <w:bodyDiv w:val="1"/>
      <w:marLeft w:val="0"/>
      <w:marRight w:val="0"/>
      <w:marTop w:val="0"/>
      <w:marBottom w:val="0"/>
      <w:divBdr>
        <w:top w:val="none" w:sz="0" w:space="0" w:color="auto"/>
        <w:left w:val="none" w:sz="0" w:space="0" w:color="auto"/>
        <w:bottom w:val="none" w:sz="0" w:space="0" w:color="auto"/>
        <w:right w:val="none" w:sz="0" w:space="0" w:color="auto"/>
      </w:divBdr>
    </w:div>
    <w:div w:id="2009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61"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8" Type="http://schemas.openxmlformats.org/officeDocument/2006/relationships/endnotes" Target="endnotes.xml"/><Relationship Id="rId51" Type="http://schemas.openxmlformats.org/officeDocument/2006/relationships/chart" Target="charts/chart43.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r>
              <a:rPr lang="sv-SE" sz="800" b="1" i="0" u="none" strike="noStrike" baseline="0">
                <a:effectLst/>
              </a:rPr>
              <a:t>M1 Glad i främmande människor</a:t>
            </a:r>
            <a:r>
              <a:rPr lang="sv-SE" sz="800" b="1" i="0" u="none" strike="noStrike" baseline="0"/>
              <a:t> </a:t>
            </a:r>
            <a:endParaRPr lang="sv-SE" sz="800" b="1"/>
          </a:p>
        </c:rich>
      </c:tx>
      <c:layout>
        <c:manualLayout>
          <c:xMode val="edge"/>
          <c:yMode val="edge"/>
          <c:x val="0.28359200634042331"/>
          <c:y val="1.2600183420391646E-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sv-SE"/>
        </a:p>
      </c:tx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Diagram!$C$3:$C$7</c:f>
              <c:numCache>
                <c:formatCode>General</c:formatCode>
                <c:ptCount val="5"/>
                <c:pt idx="0">
                  <c:v>4</c:v>
                </c:pt>
                <c:pt idx="1">
                  <c:v>13</c:v>
                </c:pt>
                <c:pt idx="2">
                  <c:v>13</c:v>
                </c:pt>
                <c:pt idx="3">
                  <c:v>5</c:v>
                </c:pt>
                <c:pt idx="4">
                  <c:v>1</c:v>
                </c:pt>
              </c:numCache>
            </c:numRef>
          </c:val>
          <c:extLst>
            <c:ext xmlns:c16="http://schemas.microsoft.com/office/drawing/2014/chart" uri="{C3380CC4-5D6E-409C-BE32-E72D297353CC}">
              <c16:uniqueId val="{00000000-1C0C-438E-82EC-652F45D98927}"/>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numRef>
              <c:f>Diagram!$B$3:$B$7</c:f>
              <c:numCache>
                <c:formatCode>General</c:formatCode>
                <c:ptCount val="5"/>
                <c:pt idx="0">
                  <c:v>0</c:v>
                </c:pt>
                <c:pt idx="1">
                  <c:v>1</c:v>
                </c:pt>
                <c:pt idx="2">
                  <c:v>2</c:v>
                </c:pt>
                <c:pt idx="3">
                  <c:v>3</c:v>
                </c:pt>
                <c:pt idx="4">
                  <c:v>4</c:v>
                </c:pt>
              </c:numCache>
            </c:numRef>
          </c:cat>
          <c:val>
            <c:numRef>
              <c:f>Diagram!$D$3:$D$7</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1-1C0C-438E-82EC-652F45D98927}"/>
            </c:ext>
          </c:extLst>
        </c:ser>
        <c:dLbls>
          <c:dLblPos val="outEnd"/>
          <c:showLegendKey val="0"/>
          <c:showVal val="1"/>
          <c:showCatName val="0"/>
          <c:showSerName val="0"/>
          <c:showPercent val="0"/>
          <c:showBubbleSize val="0"/>
        </c:dLbls>
        <c:gapWidth val="150"/>
        <c:axId val="209861704"/>
        <c:axId val="209862096"/>
      </c:barChart>
      <c:catAx>
        <c:axId val="20986170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600" b="0" i="0" u="none" strike="noStrike" kern="1200" baseline="0">
                <a:solidFill>
                  <a:schemeClr val="tx1"/>
                </a:solidFill>
                <a:latin typeface="+mn-lt"/>
                <a:ea typeface="+mn-ea"/>
                <a:cs typeface="+mn-cs"/>
              </a:defRPr>
            </a:pPr>
            <a:endParaRPr lang="sv-SE"/>
          </a:p>
        </c:txPr>
        <c:crossAx val="209862096"/>
        <c:crosses val="autoZero"/>
        <c:auto val="1"/>
        <c:lblAlgn val="ctr"/>
        <c:lblOffset val="100"/>
        <c:noMultiLvlLbl val="0"/>
      </c:catAx>
      <c:valAx>
        <c:axId val="2098620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sv-SE"/>
          </a:p>
        </c:txPr>
        <c:crossAx val="209861704"/>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800"/>
      </a:pPr>
      <a:endParaRPr lang="sv-SE"/>
    </a:p>
  </c:txPr>
  <c:externalData r:id="rId3">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Diagram!$L$39:$L$43</c:f>
              <c:numCache>
                <c:formatCode>General</c:formatCode>
                <c:ptCount val="5"/>
                <c:pt idx="0">
                  <c:v>0</c:v>
                </c:pt>
                <c:pt idx="1">
                  <c:v>1</c:v>
                </c:pt>
                <c:pt idx="2">
                  <c:v>7</c:v>
                </c:pt>
                <c:pt idx="3">
                  <c:v>13</c:v>
                </c:pt>
                <c:pt idx="4">
                  <c:v>15</c:v>
                </c:pt>
              </c:numCache>
            </c:numRef>
          </c:val>
          <c:extLst>
            <c:ext xmlns:c16="http://schemas.microsoft.com/office/drawing/2014/chart" uri="{C3380CC4-5D6E-409C-BE32-E72D297353CC}">
              <c16:uniqueId val="{00000000-3729-4AFD-A5EB-5C0D77B235D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Diagram!$K$39:$K$43</c:f>
              <c:numCache>
                <c:formatCode>General</c:formatCode>
                <c:ptCount val="5"/>
                <c:pt idx="0">
                  <c:v>0</c:v>
                </c:pt>
                <c:pt idx="1">
                  <c:v>1</c:v>
                </c:pt>
                <c:pt idx="2">
                  <c:v>2</c:v>
                </c:pt>
                <c:pt idx="3">
                  <c:v>3</c:v>
                </c:pt>
                <c:pt idx="4">
                  <c:v>4</c:v>
                </c:pt>
              </c:numCache>
            </c:numRef>
          </c:cat>
          <c:val>
            <c:numRef>
              <c:f>Diagram!$M$39:$M$43</c:f>
              <c:numCache>
                <c:formatCode>General</c:formatCode>
                <c:ptCount val="5"/>
                <c:pt idx="0">
                  <c:v>0</c:v>
                </c:pt>
                <c:pt idx="1">
                  <c:v>0</c:v>
                </c:pt>
                <c:pt idx="2">
                  <c:v>0</c:v>
                </c:pt>
                <c:pt idx="3">
                  <c:v>1</c:v>
                </c:pt>
                <c:pt idx="4">
                  <c:v>1</c:v>
                </c:pt>
              </c:numCache>
            </c:numRef>
          </c:val>
          <c:extLst>
            <c:ext xmlns:c16="http://schemas.microsoft.com/office/drawing/2014/chart" uri="{C3380CC4-5D6E-409C-BE32-E72D297353CC}">
              <c16:uniqueId val="{00000001-3729-4AFD-A5EB-5C0D77B235D8}"/>
            </c:ext>
          </c:extLst>
        </c:ser>
        <c:dLbls>
          <c:showLegendKey val="0"/>
          <c:showVal val="0"/>
          <c:showCatName val="0"/>
          <c:showSerName val="0"/>
          <c:showPercent val="0"/>
          <c:showBubbleSize val="0"/>
        </c:dLbls>
        <c:gapWidth val="150"/>
        <c:axId val="210991168"/>
        <c:axId val="210991560"/>
      </c:barChart>
      <c:catAx>
        <c:axId val="210991168"/>
        <c:scaling>
          <c:orientation val="minMax"/>
        </c:scaling>
        <c:delete val="0"/>
        <c:axPos val="b"/>
        <c:numFmt formatCode="General" sourceLinked="0"/>
        <c:majorTickMark val="out"/>
        <c:minorTickMark val="none"/>
        <c:tickLblPos val="nextTo"/>
        <c:txPr>
          <a:bodyPr rot="0"/>
          <a:lstStyle/>
          <a:p>
            <a:pPr>
              <a:defRPr sz="600"/>
            </a:pPr>
            <a:endParaRPr lang="sv-SE"/>
          </a:p>
        </c:txPr>
        <c:crossAx val="210991560"/>
        <c:crosses val="autoZero"/>
        <c:auto val="1"/>
        <c:lblAlgn val="ctr"/>
        <c:lblOffset val="100"/>
        <c:noMultiLvlLbl val="0"/>
      </c:catAx>
      <c:valAx>
        <c:axId val="21099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Glad i främmande människor</a:t>
            </a:r>
            <a:r>
              <a:rPr lang="sv-SE" sz="800" b="1" i="0" u="none" strike="noStrike" baseline="0"/>
              <a:t> </a:t>
            </a:r>
            <a:endParaRPr lang="sv-SE" sz="800"/>
          </a:p>
        </c:rich>
      </c:tx>
      <c:layout>
        <c:manualLayout>
          <c:xMode val="edge"/>
          <c:yMode val="edge"/>
          <c:x val="0.19004517566742293"/>
          <c:y val="1.2581699346405229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Diagram!$C$49:$C$53</c:f>
              <c:numCache>
                <c:formatCode>General</c:formatCode>
                <c:ptCount val="5"/>
                <c:pt idx="0">
                  <c:v>4</c:v>
                </c:pt>
                <c:pt idx="1">
                  <c:v>12</c:v>
                </c:pt>
                <c:pt idx="2">
                  <c:v>13</c:v>
                </c:pt>
                <c:pt idx="3">
                  <c:v>6</c:v>
                </c:pt>
                <c:pt idx="4">
                  <c:v>1</c:v>
                </c:pt>
              </c:numCache>
            </c:numRef>
          </c:val>
          <c:extLst>
            <c:ext xmlns:c16="http://schemas.microsoft.com/office/drawing/2014/chart" uri="{C3380CC4-5D6E-409C-BE32-E72D297353CC}">
              <c16:uniqueId val="{00000000-5888-45D0-87BC-F73AC39EE04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Diagram!$B$49:$B$53</c:f>
              <c:numCache>
                <c:formatCode>General</c:formatCode>
                <c:ptCount val="5"/>
                <c:pt idx="0">
                  <c:v>0</c:v>
                </c:pt>
                <c:pt idx="1">
                  <c:v>1</c:v>
                </c:pt>
                <c:pt idx="2">
                  <c:v>2</c:v>
                </c:pt>
                <c:pt idx="3">
                  <c:v>3</c:v>
                </c:pt>
                <c:pt idx="4">
                  <c:v>4</c:v>
                </c:pt>
              </c:numCache>
            </c:numRef>
          </c:cat>
          <c:val>
            <c:numRef>
              <c:f>Diagram!$D$49:$D$53</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1-5888-45D0-87BC-F73AC39EE041}"/>
            </c:ext>
          </c:extLst>
        </c:ser>
        <c:dLbls>
          <c:showLegendKey val="0"/>
          <c:showVal val="0"/>
          <c:showCatName val="0"/>
          <c:showSerName val="0"/>
          <c:showPercent val="0"/>
          <c:showBubbleSize val="0"/>
        </c:dLbls>
        <c:gapWidth val="150"/>
        <c:axId val="210992344"/>
        <c:axId val="210634504"/>
      </c:barChart>
      <c:catAx>
        <c:axId val="210992344"/>
        <c:scaling>
          <c:orientation val="minMax"/>
        </c:scaling>
        <c:delete val="0"/>
        <c:axPos val="b"/>
        <c:numFmt formatCode="General" sourceLinked="0"/>
        <c:majorTickMark val="out"/>
        <c:minorTickMark val="none"/>
        <c:tickLblPos val="nextTo"/>
        <c:txPr>
          <a:bodyPr rot="0"/>
          <a:lstStyle/>
          <a:p>
            <a:pPr>
              <a:defRPr sz="600"/>
            </a:pPr>
            <a:endParaRPr lang="sv-SE"/>
          </a:p>
        </c:txPr>
        <c:crossAx val="210634504"/>
        <c:crosses val="autoZero"/>
        <c:auto val="1"/>
        <c:lblAlgn val="ctr"/>
        <c:lblOffset val="100"/>
        <c:noMultiLvlLbl val="0"/>
      </c:catAx>
      <c:valAx>
        <c:axId val="2106345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923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Diagram!$L$49:$L$53</c:f>
              <c:numCache>
                <c:formatCode>General</c:formatCode>
                <c:ptCount val="5"/>
                <c:pt idx="0">
                  <c:v>17</c:v>
                </c:pt>
                <c:pt idx="1">
                  <c:v>16</c:v>
                </c:pt>
                <c:pt idx="2">
                  <c:v>2</c:v>
                </c:pt>
                <c:pt idx="3">
                  <c:v>1</c:v>
                </c:pt>
                <c:pt idx="4">
                  <c:v>0</c:v>
                </c:pt>
              </c:numCache>
            </c:numRef>
          </c:val>
          <c:extLst>
            <c:ext xmlns:c16="http://schemas.microsoft.com/office/drawing/2014/chart" uri="{C3380CC4-5D6E-409C-BE32-E72D297353CC}">
              <c16:uniqueId val="{00000000-65DF-4704-A890-9B4C3A1BAE1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Diagram!$K$49:$K$53</c:f>
              <c:numCache>
                <c:formatCode>General</c:formatCode>
                <c:ptCount val="5"/>
                <c:pt idx="0">
                  <c:v>0</c:v>
                </c:pt>
                <c:pt idx="1">
                  <c:v>1</c:v>
                </c:pt>
                <c:pt idx="2">
                  <c:v>2</c:v>
                </c:pt>
                <c:pt idx="3">
                  <c:v>3</c:v>
                </c:pt>
                <c:pt idx="4">
                  <c:v>4</c:v>
                </c:pt>
              </c:numCache>
            </c:numRef>
          </c:cat>
          <c:val>
            <c:numRef>
              <c:f>Diagram!$M$49:$M$53</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1-65DF-4704-A890-9B4C3A1BAE1E}"/>
            </c:ext>
          </c:extLst>
        </c:ser>
        <c:dLbls>
          <c:showLegendKey val="0"/>
          <c:showVal val="0"/>
          <c:showCatName val="0"/>
          <c:showSerName val="0"/>
          <c:showPercent val="0"/>
          <c:showBubbleSize val="0"/>
        </c:dLbls>
        <c:gapWidth val="150"/>
        <c:axId val="210635288"/>
        <c:axId val="210635680"/>
      </c:barChart>
      <c:catAx>
        <c:axId val="210635288"/>
        <c:scaling>
          <c:orientation val="minMax"/>
        </c:scaling>
        <c:delete val="0"/>
        <c:axPos val="b"/>
        <c:numFmt formatCode="General" sourceLinked="0"/>
        <c:majorTickMark val="out"/>
        <c:minorTickMark val="none"/>
        <c:tickLblPos val="nextTo"/>
        <c:txPr>
          <a:bodyPr rot="0"/>
          <a:lstStyle/>
          <a:p>
            <a:pPr>
              <a:defRPr sz="600"/>
            </a:pPr>
            <a:endParaRPr lang="sv-SE"/>
          </a:p>
        </c:txPr>
        <c:crossAx val="210635680"/>
        <c:crosses val="autoZero"/>
        <c:auto val="1"/>
        <c:lblAlgn val="ctr"/>
        <c:lblOffset val="100"/>
        <c:noMultiLvlLbl val="0"/>
      </c:catAx>
      <c:valAx>
        <c:axId val="21063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M6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Diagram!$C$59:$C$63</c:f>
              <c:numCache>
                <c:formatCode>General</c:formatCode>
                <c:ptCount val="5"/>
                <c:pt idx="0">
                  <c:v>0</c:v>
                </c:pt>
                <c:pt idx="1">
                  <c:v>2</c:v>
                </c:pt>
                <c:pt idx="2">
                  <c:v>10</c:v>
                </c:pt>
                <c:pt idx="3">
                  <c:v>18</c:v>
                </c:pt>
                <c:pt idx="4">
                  <c:v>6</c:v>
                </c:pt>
              </c:numCache>
            </c:numRef>
          </c:val>
          <c:extLst>
            <c:ext xmlns:c16="http://schemas.microsoft.com/office/drawing/2014/chart" uri="{C3380CC4-5D6E-409C-BE32-E72D297353CC}">
              <c16:uniqueId val="{00000000-91E4-457E-9159-28498923D957}"/>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Diagram!$B$59:$B$63</c:f>
              <c:numCache>
                <c:formatCode>General</c:formatCode>
                <c:ptCount val="5"/>
                <c:pt idx="0">
                  <c:v>0</c:v>
                </c:pt>
                <c:pt idx="1">
                  <c:v>1</c:v>
                </c:pt>
                <c:pt idx="2">
                  <c:v>2</c:v>
                </c:pt>
                <c:pt idx="3">
                  <c:v>3</c:v>
                </c:pt>
                <c:pt idx="4">
                  <c:v>4</c:v>
                </c:pt>
              </c:numCache>
            </c:numRef>
          </c:cat>
          <c:val>
            <c:numRef>
              <c:f>Diagram!$D$59:$D$63</c:f>
              <c:numCache>
                <c:formatCode>General</c:formatCode>
                <c:ptCount val="5"/>
                <c:pt idx="0">
                  <c:v>0</c:v>
                </c:pt>
                <c:pt idx="1">
                  <c:v>0</c:v>
                </c:pt>
                <c:pt idx="2">
                  <c:v>0</c:v>
                </c:pt>
                <c:pt idx="3">
                  <c:v>2</c:v>
                </c:pt>
                <c:pt idx="4">
                  <c:v>0</c:v>
                </c:pt>
              </c:numCache>
            </c:numRef>
          </c:val>
          <c:extLst>
            <c:ext xmlns:c16="http://schemas.microsoft.com/office/drawing/2014/chart" uri="{C3380CC4-5D6E-409C-BE32-E72D297353CC}">
              <c16:uniqueId val="{00000001-91E4-457E-9159-28498923D957}"/>
            </c:ext>
          </c:extLst>
        </c:ser>
        <c:dLbls>
          <c:dLblPos val="outEnd"/>
          <c:showLegendKey val="0"/>
          <c:showVal val="1"/>
          <c:showCatName val="0"/>
          <c:showSerName val="0"/>
          <c:showPercent val="0"/>
          <c:showBubbleSize val="0"/>
        </c:dLbls>
        <c:gapWidth val="150"/>
        <c:axId val="210636856"/>
        <c:axId val="210636464"/>
      </c:barChart>
      <c:catAx>
        <c:axId val="210636856"/>
        <c:scaling>
          <c:orientation val="minMax"/>
        </c:scaling>
        <c:delete val="0"/>
        <c:axPos val="b"/>
        <c:numFmt formatCode="General" sourceLinked="0"/>
        <c:majorTickMark val="out"/>
        <c:minorTickMark val="none"/>
        <c:tickLblPos val="nextTo"/>
        <c:txPr>
          <a:bodyPr rot="0"/>
          <a:lstStyle/>
          <a:p>
            <a:pPr>
              <a:defRPr sz="600"/>
            </a:pPr>
            <a:endParaRPr lang="sv-SE"/>
          </a:p>
        </c:txPr>
        <c:crossAx val="210636464"/>
        <c:crosses val="autoZero"/>
        <c:auto val="1"/>
        <c:lblAlgn val="ctr"/>
        <c:lblOffset val="100"/>
        <c:noMultiLvlLbl val="0"/>
      </c:catAx>
      <c:valAx>
        <c:axId val="2106364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68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M7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Diagram!$L$59:$L$63</c:f>
              <c:numCache>
                <c:formatCode>General</c:formatCode>
                <c:ptCount val="5"/>
                <c:pt idx="0">
                  <c:v>3</c:v>
                </c:pt>
                <c:pt idx="1">
                  <c:v>6</c:v>
                </c:pt>
                <c:pt idx="2">
                  <c:v>7</c:v>
                </c:pt>
                <c:pt idx="3">
                  <c:v>8</c:v>
                </c:pt>
                <c:pt idx="4">
                  <c:v>12</c:v>
                </c:pt>
              </c:numCache>
            </c:numRef>
          </c:val>
          <c:extLst>
            <c:ext xmlns:c16="http://schemas.microsoft.com/office/drawing/2014/chart" uri="{C3380CC4-5D6E-409C-BE32-E72D297353CC}">
              <c16:uniqueId val="{00000000-B106-43CF-9DB4-4C1FBDCD35C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Diagram!$K$59:$K$63</c:f>
              <c:numCache>
                <c:formatCode>General</c:formatCode>
                <c:ptCount val="5"/>
                <c:pt idx="0">
                  <c:v>0</c:v>
                </c:pt>
                <c:pt idx="1">
                  <c:v>1</c:v>
                </c:pt>
                <c:pt idx="2">
                  <c:v>2</c:v>
                </c:pt>
                <c:pt idx="3">
                  <c:v>3</c:v>
                </c:pt>
                <c:pt idx="4">
                  <c:v>4</c:v>
                </c:pt>
              </c:numCache>
            </c:numRef>
          </c:cat>
          <c:val>
            <c:numRef>
              <c:f>Diagram!$M$59:$M$63</c:f>
              <c:numCache>
                <c:formatCode>General</c:formatCode>
                <c:ptCount val="5"/>
                <c:pt idx="0">
                  <c:v>0</c:v>
                </c:pt>
                <c:pt idx="1">
                  <c:v>0</c:v>
                </c:pt>
                <c:pt idx="2">
                  <c:v>1</c:v>
                </c:pt>
                <c:pt idx="3">
                  <c:v>0</c:v>
                </c:pt>
                <c:pt idx="4">
                  <c:v>1</c:v>
                </c:pt>
              </c:numCache>
            </c:numRef>
          </c:val>
          <c:extLst>
            <c:ext xmlns:c16="http://schemas.microsoft.com/office/drawing/2014/chart" uri="{C3380CC4-5D6E-409C-BE32-E72D297353CC}">
              <c16:uniqueId val="{00000001-B106-43CF-9DB4-4C1FBDCD35C2}"/>
            </c:ext>
          </c:extLst>
        </c:ser>
        <c:dLbls>
          <c:showLegendKey val="0"/>
          <c:showVal val="0"/>
          <c:showCatName val="0"/>
          <c:showSerName val="0"/>
          <c:showPercent val="0"/>
          <c:showBubbleSize val="0"/>
        </c:dLbls>
        <c:gapWidth val="150"/>
        <c:axId val="210637640"/>
        <c:axId val="210638032"/>
      </c:barChart>
      <c:catAx>
        <c:axId val="210637640"/>
        <c:scaling>
          <c:orientation val="minMax"/>
        </c:scaling>
        <c:delete val="0"/>
        <c:axPos val="b"/>
        <c:numFmt formatCode="General" sourceLinked="0"/>
        <c:majorTickMark val="out"/>
        <c:minorTickMark val="none"/>
        <c:tickLblPos val="nextTo"/>
        <c:txPr>
          <a:bodyPr rot="0"/>
          <a:lstStyle/>
          <a:p>
            <a:pPr>
              <a:defRPr sz="600"/>
            </a:pPr>
            <a:endParaRPr lang="sv-SE"/>
          </a:p>
        </c:txPr>
        <c:crossAx val="210638032"/>
        <c:crosses val="autoZero"/>
        <c:auto val="1"/>
        <c:lblAlgn val="ctr"/>
        <c:lblOffset val="100"/>
        <c:noMultiLvlLbl val="0"/>
      </c:catAx>
      <c:valAx>
        <c:axId val="21063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M8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Diagram!$C$68:$C$72</c:f>
              <c:numCache>
                <c:formatCode>General</c:formatCode>
                <c:ptCount val="5"/>
                <c:pt idx="0">
                  <c:v>1</c:v>
                </c:pt>
                <c:pt idx="1">
                  <c:v>1</c:v>
                </c:pt>
                <c:pt idx="2">
                  <c:v>0</c:v>
                </c:pt>
                <c:pt idx="3">
                  <c:v>5</c:v>
                </c:pt>
                <c:pt idx="4">
                  <c:v>29</c:v>
                </c:pt>
              </c:numCache>
            </c:numRef>
          </c:val>
          <c:extLst>
            <c:ext xmlns:c16="http://schemas.microsoft.com/office/drawing/2014/chart" uri="{C3380CC4-5D6E-409C-BE32-E72D297353CC}">
              <c16:uniqueId val="{00000000-ABB4-49D2-BBC8-497258B7A17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Diagram!$B$68:$B$72</c:f>
              <c:numCache>
                <c:formatCode>General</c:formatCode>
                <c:ptCount val="5"/>
                <c:pt idx="0">
                  <c:v>0</c:v>
                </c:pt>
                <c:pt idx="1">
                  <c:v>1</c:v>
                </c:pt>
                <c:pt idx="2">
                  <c:v>2</c:v>
                </c:pt>
                <c:pt idx="3">
                  <c:v>3</c:v>
                </c:pt>
                <c:pt idx="4">
                  <c:v>4</c:v>
                </c:pt>
              </c:numCache>
            </c:numRef>
          </c:cat>
          <c:val>
            <c:numRef>
              <c:f>Diagram!$D$68:$D$72</c:f>
              <c:numCache>
                <c:formatCode>General</c:formatCode>
                <c:ptCount val="5"/>
                <c:pt idx="0">
                  <c:v>0</c:v>
                </c:pt>
                <c:pt idx="1">
                  <c:v>0</c:v>
                </c:pt>
                <c:pt idx="2">
                  <c:v>0</c:v>
                </c:pt>
                <c:pt idx="3">
                  <c:v>0</c:v>
                </c:pt>
                <c:pt idx="4">
                  <c:v>2</c:v>
                </c:pt>
              </c:numCache>
            </c:numRef>
          </c:val>
          <c:extLst>
            <c:ext xmlns:c16="http://schemas.microsoft.com/office/drawing/2014/chart" uri="{C3380CC4-5D6E-409C-BE32-E72D297353CC}">
              <c16:uniqueId val="{00000001-ABB4-49D2-BBC8-497258B7A174}"/>
            </c:ext>
          </c:extLst>
        </c:ser>
        <c:dLbls>
          <c:showLegendKey val="0"/>
          <c:showVal val="0"/>
          <c:showCatName val="0"/>
          <c:showSerName val="0"/>
          <c:showPercent val="0"/>
          <c:showBubbleSize val="0"/>
        </c:dLbls>
        <c:gapWidth val="150"/>
        <c:axId val="210638816"/>
        <c:axId val="210639208"/>
      </c:barChart>
      <c:catAx>
        <c:axId val="210638816"/>
        <c:scaling>
          <c:orientation val="minMax"/>
        </c:scaling>
        <c:delete val="0"/>
        <c:axPos val="b"/>
        <c:numFmt formatCode="General" sourceLinked="0"/>
        <c:majorTickMark val="out"/>
        <c:minorTickMark val="none"/>
        <c:tickLblPos val="nextTo"/>
        <c:txPr>
          <a:bodyPr rot="0"/>
          <a:lstStyle/>
          <a:p>
            <a:pPr>
              <a:defRPr sz="600"/>
            </a:pPr>
            <a:endParaRPr lang="sv-SE"/>
          </a:p>
        </c:txPr>
        <c:crossAx val="210639208"/>
        <c:crosses val="autoZero"/>
        <c:auto val="1"/>
        <c:lblAlgn val="ctr"/>
        <c:lblOffset val="100"/>
        <c:noMultiLvlLbl val="0"/>
      </c:catAx>
      <c:valAx>
        <c:axId val="21063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Ljudlig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Diagram!$L$68:$L$72</c:f>
              <c:numCache>
                <c:formatCode>General</c:formatCode>
                <c:ptCount val="5"/>
                <c:pt idx="0">
                  <c:v>33</c:v>
                </c:pt>
                <c:pt idx="1">
                  <c:v>3</c:v>
                </c:pt>
                <c:pt idx="2">
                  <c:v>0</c:v>
                </c:pt>
                <c:pt idx="3">
                  <c:v>0</c:v>
                </c:pt>
                <c:pt idx="4">
                  <c:v>0</c:v>
                </c:pt>
              </c:numCache>
            </c:numRef>
          </c:val>
          <c:extLst>
            <c:ext xmlns:c16="http://schemas.microsoft.com/office/drawing/2014/chart" uri="{C3380CC4-5D6E-409C-BE32-E72D297353CC}">
              <c16:uniqueId val="{00000000-1390-4A4E-86C1-54D128423ED0}"/>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Diagram!$K$68:$K$72</c:f>
              <c:numCache>
                <c:formatCode>General</c:formatCode>
                <c:ptCount val="5"/>
                <c:pt idx="0">
                  <c:v>0</c:v>
                </c:pt>
                <c:pt idx="1">
                  <c:v>1</c:v>
                </c:pt>
                <c:pt idx="2">
                  <c:v>2</c:v>
                </c:pt>
                <c:pt idx="3">
                  <c:v>3</c:v>
                </c:pt>
                <c:pt idx="4">
                  <c:v>4</c:v>
                </c:pt>
              </c:numCache>
            </c:numRef>
          </c:cat>
          <c:val>
            <c:numRef>
              <c:f>Diagram!$M$68:$M$72</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1390-4A4E-86C1-54D128423ED0}"/>
            </c:ext>
          </c:extLst>
        </c:ser>
        <c:dLbls>
          <c:dLblPos val="outEnd"/>
          <c:showLegendKey val="0"/>
          <c:showVal val="1"/>
          <c:showCatName val="0"/>
          <c:showSerName val="0"/>
          <c:showPercent val="0"/>
          <c:showBubbleSize val="0"/>
        </c:dLbls>
        <c:gapWidth val="150"/>
        <c:axId val="210639992"/>
        <c:axId val="210640384"/>
      </c:barChart>
      <c:catAx>
        <c:axId val="210639992"/>
        <c:scaling>
          <c:orientation val="minMax"/>
        </c:scaling>
        <c:delete val="0"/>
        <c:axPos val="b"/>
        <c:numFmt formatCode="General" sourceLinked="0"/>
        <c:majorTickMark val="out"/>
        <c:minorTickMark val="none"/>
        <c:tickLblPos val="nextTo"/>
        <c:txPr>
          <a:bodyPr rot="0"/>
          <a:lstStyle/>
          <a:p>
            <a:pPr>
              <a:defRPr sz="600"/>
            </a:pPr>
            <a:endParaRPr lang="sv-SE"/>
          </a:p>
        </c:txPr>
        <c:crossAx val="210640384"/>
        <c:crosses val="autoZero"/>
        <c:auto val="1"/>
        <c:lblAlgn val="ctr"/>
        <c:lblOffset val="100"/>
        <c:noMultiLvlLbl val="0"/>
      </c:catAx>
      <c:valAx>
        <c:axId val="21064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3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Arg</a:t>
            </a:r>
            <a:r>
              <a:rPr lang="sv-SE" sz="800" b="1" i="0" u="none" strike="noStrike" baseline="0"/>
              <a:t> </a:t>
            </a:r>
            <a:endParaRPr lang="sv-SE" sz="800"/>
          </a:p>
        </c:rich>
      </c:tx>
      <c:layout>
        <c:manualLayout>
          <c:xMode val="edge"/>
          <c:yMode val="edge"/>
          <c:x val="0.22515403119898866"/>
          <c:y val="1.2600163323636077E-4"/>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Diagram!$C$106:$C$110</c:f>
              <c:numCache>
                <c:formatCode>General</c:formatCode>
                <c:ptCount val="5"/>
                <c:pt idx="0">
                  <c:v>35</c:v>
                </c:pt>
                <c:pt idx="1">
                  <c:v>0</c:v>
                </c:pt>
                <c:pt idx="2">
                  <c:v>0</c:v>
                </c:pt>
                <c:pt idx="3">
                  <c:v>0</c:v>
                </c:pt>
                <c:pt idx="4">
                  <c:v>0</c:v>
                </c:pt>
              </c:numCache>
            </c:numRef>
          </c:val>
          <c:extLst>
            <c:ext xmlns:c16="http://schemas.microsoft.com/office/drawing/2014/chart" uri="{C3380CC4-5D6E-409C-BE32-E72D297353CC}">
              <c16:uniqueId val="{00000000-27C1-495B-A3CB-FA2D92C907F4}"/>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Diagram!$B$106:$B$110</c:f>
              <c:numCache>
                <c:formatCode>General</c:formatCode>
                <c:ptCount val="5"/>
                <c:pt idx="0">
                  <c:v>0</c:v>
                </c:pt>
                <c:pt idx="1">
                  <c:v>1</c:v>
                </c:pt>
                <c:pt idx="2">
                  <c:v>2</c:v>
                </c:pt>
                <c:pt idx="3">
                  <c:v>3</c:v>
                </c:pt>
                <c:pt idx="4">
                  <c:v>4</c:v>
                </c:pt>
              </c:numCache>
            </c:numRef>
          </c:cat>
          <c:val>
            <c:numRef>
              <c:f>Diagram!$D$106:$D$110</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27C1-495B-A3CB-FA2D92C907F4}"/>
            </c:ext>
          </c:extLst>
        </c:ser>
        <c:dLbls>
          <c:dLblPos val="outEnd"/>
          <c:showLegendKey val="0"/>
          <c:showVal val="1"/>
          <c:showCatName val="0"/>
          <c:showSerName val="0"/>
          <c:showPercent val="0"/>
          <c:showBubbleSize val="0"/>
        </c:dLbls>
        <c:gapWidth val="150"/>
        <c:axId val="210641168"/>
        <c:axId val="210641560"/>
      </c:barChart>
      <c:catAx>
        <c:axId val="210641168"/>
        <c:scaling>
          <c:orientation val="minMax"/>
        </c:scaling>
        <c:delete val="0"/>
        <c:axPos val="b"/>
        <c:numFmt formatCode="General" sourceLinked="0"/>
        <c:majorTickMark val="out"/>
        <c:minorTickMark val="none"/>
        <c:tickLblPos val="nextTo"/>
        <c:txPr>
          <a:bodyPr rot="0"/>
          <a:lstStyle/>
          <a:p>
            <a:pPr>
              <a:defRPr sz="600"/>
            </a:pPr>
            <a:endParaRPr lang="sv-SE"/>
          </a:p>
        </c:txPr>
        <c:crossAx val="210641560"/>
        <c:crosses val="autoZero"/>
        <c:auto val="1"/>
        <c:lblAlgn val="ctr"/>
        <c:lblOffset val="100"/>
        <c:noMultiLvlLbl val="0"/>
      </c:catAx>
      <c:valAx>
        <c:axId val="210641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641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Pos. Attityd</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Diagram!$C$77:$C$81</c:f>
              <c:numCache>
                <c:formatCode>General</c:formatCode>
                <c:ptCount val="5"/>
                <c:pt idx="0">
                  <c:v>0</c:v>
                </c:pt>
                <c:pt idx="1">
                  <c:v>3</c:v>
                </c:pt>
                <c:pt idx="2">
                  <c:v>13</c:v>
                </c:pt>
                <c:pt idx="3">
                  <c:v>17</c:v>
                </c:pt>
                <c:pt idx="4">
                  <c:v>3</c:v>
                </c:pt>
              </c:numCache>
            </c:numRef>
          </c:val>
          <c:extLst>
            <c:ext xmlns:c16="http://schemas.microsoft.com/office/drawing/2014/chart" uri="{C3380CC4-5D6E-409C-BE32-E72D297353CC}">
              <c16:uniqueId val="{00000000-F3D0-4BF8-BA1B-103B44100B12}"/>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Diagram!$B$77:$B$81</c:f>
              <c:numCache>
                <c:formatCode>General</c:formatCode>
                <c:ptCount val="5"/>
                <c:pt idx="0">
                  <c:v>0</c:v>
                </c:pt>
                <c:pt idx="1">
                  <c:v>1</c:v>
                </c:pt>
                <c:pt idx="2">
                  <c:v>2</c:v>
                </c:pt>
                <c:pt idx="3">
                  <c:v>3</c:v>
                </c:pt>
                <c:pt idx="4">
                  <c:v>4</c:v>
                </c:pt>
              </c:numCache>
            </c:numRef>
          </c:cat>
          <c:val>
            <c:numRef>
              <c:f>Diagram!$D$77:$D$81</c:f>
              <c:numCache>
                <c:formatCode>General</c:formatCode>
                <c:ptCount val="5"/>
                <c:pt idx="0">
                  <c:v>0</c:v>
                </c:pt>
                <c:pt idx="1">
                  <c:v>0</c:v>
                </c:pt>
                <c:pt idx="2">
                  <c:v>0</c:v>
                </c:pt>
                <c:pt idx="3">
                  <c:v>1</c:v>
                </c:pt>
                <c:pt idx="4">
                  <c:v>1</c:v>
                </c:pt>
              </c:numCache>
            </c:numRef>
          </c:val>
          <c:extLst>
            <c:ext xmlns:c16="http://schemas.microsoft.com/office/drawing/2014/chart" uri="{C3380CC4-5D6E-409C-BE32-E72D297353CC}">
              <c16:uniqueId val="{00000001-F3D0-4BF8-BA1B-103B44100B12}"/>
            </c:ext>
          </c:extLst>
        </c:ser>
        <c:dLbls>
          <c:dLblPos val="outEnd"/>
          <c:showLegendKey val="0"/>
          <c:showVal val="1"/>
          <c:showCatName val="0"/>
          <c:showSerName val="0"/>
          <c:showPercent val="0"/>
          <c:showBubbleSize val="0"/>
        </c:dLbls>
        <c:gapWidth val="150"/>
        <c:axId val="211836880"/>
        <c:axId val="211837272"/>
      </c:barChart>
      <c:catAx>
        <c:axId val="211836880"/>
        <c:scaling>
          <c:orientation val="minMax"/>
        </c:scaling>
        <c:delete val="0"/>
        <c:axPos val="b"/>
        <c:numFmt formatCode="General" sourceLinked="0"/>
        <c:majorTickMark val="out"/>
        <c:minorTickMark val="none"/>
        <c:tickLblPos val="nextTo"/>
        <c:txPr>
          <a:bodyPr rot="0"/>
          <a:lstStyle/>
          <a:p>
            <a:pPr>
              <a:defRPr sz="600"/>
            </a:pPr>
            <a:endParaRPr lang="sv-SE"/>
          </a:p>
        </c:txPr>
        <c:crossAx val="211837272"/>
        <c:crosses val="autoZero"/>
        <c:auto val="1"/>
        <c:lblAlgn val="ctr"/>
        <c:lblOffset val="100"/>
        <c:noMultiLvlLbl val="0"/>
      </c:catAx>
      <c:valAx>
        <c:axId val="211837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6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Energisk</a:t>
            </a:r>
            <a:r>
              <a:rPr lang="sv-SE" sz="800" b="1" i="0" u="none" strike="noStrike" baseline="0"/>
              <a:t> </a:t>
            </a:r>
            <a:endParaRPr lang="sv-SE" sz="800"/>
          </a:p>
        </c:rich>
      </c:tx>
      <c:layout>
        <c:manualLayout>
          <c:xMode val="edge"/>
          <c:yMode val="edge"/>
          <c:x val="0.5156860329622172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Diagram!$L$97:$L$101</c:f>
              <c:numCache>
                <c:formatCode>General</c:formatCode>
                <c:ptCount val="5"/>
                <c:pt idx="0">
                  <c:v>0</c:v>
                </c:pt>
                <c:pt idx="1">
                  <c:v>3</c:v>
                </c:pt>
                <c:pt idx="2">
                  <c:v>19</c:v>
                </c:pt>
                <c:pt idx="3">
                  <c:v>12</c:v>
                </c:pt>
                <c:pt idx="4">
                  <c:v>1</c:v>
                </c:pt>
              </c:numCache>
            </c:numRef>
          </c:val>
          <c:extLst>
            <c:ext xmlns:c16="http://schemas.microsoft.com/office/drawing/2014/chart" uri="{C3380CC4-5D6E-409C-BE32-E72D297353CC}">
              <c16:uniqueId val="{00000000-17AE-44F1-A6B2-9216CB5A17A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Diagram!$K$97:$K$101</c:f>
              <c:numCache>
                <c:formatCode>General</c:formatCode>
                <c:ptCount val="5"/>
                <c:pt idx="0">
                  <c:v>0</c:v>
                </c:pt>
                <c:pt idx="1">
                  <c:v>1</c:v>
                </c:pt>
                <c:pt idx="2">
                  <c:v>2</c:v>
                </c:pt>
                <c:pt idx="3">
                  <c:v>3</c:v>
                </c:pt>
                <c:pt idx="4">
                  <c:v>4</c:v>
                </c:pt>
              </c:numCache>
            </c:numRef>
          </c:cat>
          <c:val>
            <c:numRef>
              <c:f>Diagram!$M$97:$M$101</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1-17AE-44F1-A6B2-9216CB5A17A6}"/>
            </c:ext>
          </c:extLst>
        </c:ser>
        <c:dLbls>
          <c:dLblPos val="outEnd"/>
          <c:showLegendKey val="0"/>
          <c:showVal val="1"/>
          <c:showCatName val="0"/>
          <c:showSerName val="0"/>
          <c:showPercent val="0"/>
          <c:showBubbleSize val="0"/>
        </c:dLbls>
        <c:gapWidth val="150"/>
        <c:axId val="211838056"/>
        <c:axId val="211838448"/>
      </c:barChart>
      <c:catAx>
        <c:axId val="211838056"/>
        <c:scaling>
          <c:orientation val="minMax"/>
        </c:scaling>
        <c:delete val="0"/>
        <c:axPos val="b"/>
        <c:numFmt formatCode="General" sourceLinked="0"/>
        <c:majorTickMark val="out"/>
        <c:minorTickMark val="none"/>
        <c:tickLblPos val="nextTo"/>
        <c:txPr>
          <a:bodyPr rot="0"/>
          <a:lstStyle/>
          <a:p>
            <a:pPr>
              <a:defRPr sz="600"/>
            </a:pPr>
            <a:endParaRPr lang="sv-SE"/>
          </a:p>
        </c:txPr>
        <c:crossAx val="211838448"/>
        <c:crosses val="autoZero"/>
        <c:auto val="1"/>
        <c:lblAlgn val="ctr"/>
        <c:lblOffset val="100"/>
        <c:noMultiLvlLbl val="0"/>
      </c:catAx>
      <c:valAx>
        <c:axId val="211838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1838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Trygg</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Diagram!$L$3:$L$7</c:f>
              <c:numCache>
                <c:formatCode>General</c:formatCode>
                <c:ptCount val="5"/>
                <c:pt idx="0">
                  <c:v>1</c:v>
                </c:pt>
                <c:pt idx="1">
                  <c:v>2</c:v>
                </c:pt>
                <c:pt idx="2">
                  <c:v>8</c:v>
                </c:pt>
                <c:pt idx="3">
                  <c:v>6</c:v>
                </c:pt>
                <c:pt idx="4">
                  <c:v>19</c:v>
                </c:pt>
              </c:numCache>
            </c:numRef>
          </c:val>
          <c:extLst>
            <c:ext xmlns:c16="http://schemas.microsoft.com/office/drawing/2014/chart" uri="{C3380CC4-5D6E-409C-BE32-E72D297353CC}">
              <c16:uniqueId val="{00000000-A56A-4721-903D-B7888881FF5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Diagram!$K$3:$K$7</c:f>
              <c:numCache>
                <c:formatCode>General</c:formatCode>
                <c:ptCount val="5"/>
                <c:pt idx="0">
                  <c:v>0</c:v>
                </c:pt>
                <c:pt idx="1">
                  <c:v>1</c:v>
                </c:pt>
                <c:pt idx="2">
                  <c:v>2</c:v>
                </c:pt>
                <c:pt idx="3">
                  <c:v>3</c:v>
                </c:pt>
                <c:pt idx="4">
                  <c:v>4</c:v>
                </c:pt>
              </c:numCache>
            </c:numRef>
          </c:cat>
          <c:val>
            <c:numRef>
              <c:f>Diagram!$M$3:$M$7</c:f>
              <c:numCache>
                <c:formatCode>General</c:formatCode>
                <c:ptCount val="5"/>
                <c:pt idx="0">
                  <c:v>0</c:v>
                </c:pt>
                <c:pt idx="1">
                  <c:v>0</c:v>
                </c:pt>
                <c:pt idx="2">
                  <c:v>0</c:v>
                </c:pt>
                <c:pt idx="3">
                  <c:v>1</c:v>
                </c:pt>
                <c:pt idx="4">
                  <c:v>1</c:v>
                </c:pt>
              </c:numCache>
            </c:numRef>
          </c:val>
          <c:extLst>
            <c:ext xmlns:c16="http://schemas.microsoft.com/office/drawing/2014/chart" uri="{C3380CC4-5D6E-409C-BE32-E72D297353CC}">
              <c16:uniqueId val="{00000001-A56A-4721-903D-B7888881FF5F}"/>
            </c:ext>
          </c:extLst>
        </c:ser>
        <c:dLbls>
          <c:showLegendKey val="0"/>
          <c:showVal val="0"/>
          <c:showCatName val="0"/>
          <c:showSerName val="0"/>
          <c:showPercent val="0"/>
          <c:showBubbleSize val="0"/>
        </c:dLbls>
        <c:gapWidth val="150"/>
        <c:axId val="209862880"/>
        <c:axId val="209863272"/>
      </c:barChart>
      <c:catAx>
        <c:axId val="209862880"/>
        <c:scaling>
          <c:orientation val="minMax"/>
        </c:scaling>
        <c:delete val="0"/>
        <c:axPos val="b"/>
        <c:numFmt formatCode="General" sourceLinked="0"/>
        <c:majorTickMark val="out"/>
        <c:minorTickMark val="none"/>
        <c:tickLblPos val="nextTo"/>
        <c:txPr>
          <a:bodyPr rot="0"/>
          <a:lstStyle/>
          <a:p>
            <a:pPr>
              <a:defRPr sz="600"/>
            </a:pPr>
            <a:endParaRPr lang="sv-SE"/>
          </a:p>
        </c:txPr>
        <c:crossAx val="209863272"/>
        <c:crosses val="autoZero"/>
        <c:auto val="1"/>
        <c:lblAlgn val="ctr"/>
        <c:lblOffset val="100"/>
        <c:noMultiLvlLbl val="0"/>
      </c:catAx>
      <c:valAx>
        <c:axId val="2098632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28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Intensitet</a:t>
            </a:r>
          </a:p>
        </c:rich>
      </c:tx>
      <c:layout>
        <c:manualLayout>
          <c:xMode val="edge"/>
          <c:yMode val="edge"/>
          <c:x val="0.274850462152982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Diagram!$C$3:$C$11</c15:sqref>
                  </c15:fullRef>
                </c:ext>
              </c:extLst>
              <c:f>Diagram!$C$3:$C$7</c:f>
              <c:numCache>
                <c:formatCode>General</c:formatCode>
                <c:ptCount val="5"/>
                <c:pt idx="0">
                  <c:v>7</c:v>
                </c:pt>
                <c:pt idx="1">
                  <c:v>12</c:v>
                </c:pt>
                <c:pt idx="2">
                  <c:v>10</c:v>
                </c:pt>
                <c:pt idx="3">
                  <c:v>2</c:v>
                </c:pt>
                <c:pt idx="4">
                  <c:v>5</c:v>
                </c:pt>
              </c:numCache>
            </c:numRef>
          </c:val>
          <c:extLst>
            <c:ext xmlns:c16="http://schemas.microsoft.com/office/drawing/2014/chart" uri="{C3380CC4-5D6E-409C-BE32-E72D297353CC}">
              <c16:uniqueId val="{00000000-1BAB-41C5-BDAD-05D0E5DF1DF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Diagram!$B$3:$B$11</c15:sqref>
                  </c15:fullRef>
                </c:ext>
              </c:extLst>
              <c:f>Diagram!$B$3:$B$7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Diagram!$D$3:$D$11</c15:sqref>
                  </c15:fullRef>
                </c:ext>
              </c:extLst>
              <c:f>Diagram!$D$3:$D$7</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1-1BAB-41C5-BDAD-05D0E5DF1DF9}"/>
            </c:ext>
          </c:extLst>
        </c:ser>
        <c:dLbls>
          <c:showLegendKey val="0"/>
          <c:showVal val="0"/>
          <c:showCatName val="0"/>
          <c:showSerName val="0"/>
          <c:showPercent val="0"/>
          <c:showBubbleSize val="0"/>
        </c:dLbls>
        <c:gapWidth val="150"/>
        <c:axId val="207062968"/>
        <c:axId val="207063360"/>
      </c:barChart>
      <c:catAx>
        <c:axId val="207062968"/>
        <c:scaling>
          <c:orientation val="minMax"/>
        </c:scaling>
        <c:delete val="0"/>
        <c:axPos val="b"/>
        <c:numFmt formatCode="General" sourceLinked="0"/>
        <c:majorTickMark val="out"/>
        <c:minorTickMark val="none"/>
        <c:tickLblPos val="nextTo"/>
        <c:txPr>
          <a:bodyPr rot="0"/>
          <a:lstStyle/>
          <a:p>
            <a:pPr>
              <a:defRPr sz="600"/>
            </a:pPr>
            <a:endParaRPr lang="sv-SE"/>
          </a:p>
        </c:txPr>
        <c:crossAx val="207063360"/>
        <c:crosses val="autoZero"/>
        <c:auto val="1"/>
        <c:lblAlgn val="ctr"/>
        <c:lblOffset val="100"/>
        <c:noMultiLvlLbl val="0"/>
      </c:catAx>
      <c:valAx>
        <c:axId val="2070633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29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Hälsning FP Tid/hur länge hunden hälsar</a:t>
            </a:r>
          </a:p>
        </c:rich>
      </c:tx>
      <c:layout>
        <c:manualLayout>
          <c:xMode val="edge"/>
          <c:yMode val="edge"/>
          <c:x val="0.1503194100226093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Diagram!$L$3:$L$11</c15:sqref>
                  </c15:fullRef>
                </c:ext>
              </c:extLst>
              <c:f>Diagram!$L$3:$L$7</c:f>
              <c:numCache>
                <c:formatCode>General</c:formatCode>
                <c:ptCount val="5"/>
                <c:pt idx="0">
                  <c:v>7</c:v>
                </c:pt>
                <c:pt idx="1">
                  <c:v>13</c:v>
                </c:pt>
                <c:pt idx="2">
                  <c:v>6</c:v>
                </c:pt>
                <c:pt idx="3">
                  <c:v>3</c:v>
                </c:pt>
                <c:pt idx="4">
                  <c:v>7</c:v>
                </c:pt>
              </c:numCache>
            </c:numRef>
          </c:val>
          <c:extLst>
            <c:ext xmlns:c16="http://schemas.microsoft.com/office/drawing/2014/chart" uri="{C3380CC4-5D6E-409C-BE32-E72D297353CC}">
              <c16:uniqueId val="{00000000-F547-4965-BF10-4976F978FA9E}"/>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Diagram!$K$3:$K$11</c15:sqref>
                  </c15:fullRef>
                </c:ext>
              </c:extLst>
              <c:f>Diagram!$K$3:$K$7</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Diagram!$M$3:$M$11</c15:sqref>
                  </c15:fullRef>
                </c:ext>
              </c:extLst>
              <c:f>Diagram!$M$3:$M$7</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1-F547-4965-BF10-4976F978FA9E}"/>
            </c:ext>
          </c:extLst>
        </c:ser>
        <c:dLbls>
          <c:showLegendKey val="0"/>
          <c:showVal val="0"/>
          <c:showCatName val="0"/>
          <c:showSerName val="0"/>
          <c:showPercent val="0"/>
          <c:showBubbleSize val="0"/>
        </c:dLbls>
        <c:gapWidth val="150"/>
        <c:axId val="207064144"/>
        <c:axId val="207064536"/>
      </c:barChart>
      <c:catAx>
        <c:axId val="207064144"/>
        <c:scaling>
          <c:orientation val="minMax"/>
        </c:scaling>
        <c:delete val="0"/>
        <c:axPos val="b"/>
        <c:numFmt formatCode="General" sourceLinked="0"/>
        <c:majorTickMark val="out"/>
        <c:minorTickMark val="none"/>
        <c:tickLblPos val="nextTo"/>
        <c:txPr>
          <a:bodyPr rot="0"/>
          <a:lstStyle/>
          <a:p>
            <a:pPr>
              <a:defRPr sz="600"/>
            </a:pPr>
            <a:endParaRPr lang="sv-SE"/>
          </a:p>
        </c:txPr>
        <c:crossAx val="207064536"/>
        <c:crosses val="autoZero"/>
        <c:auto val="1"/>
        <c:lblAlgn val="ctr"/>
        <c:lblOffset val="100"/>
        <c:noMultiLvlLbl val="0"/>
      </c:catAx>
      <c:valAx>
        <c:axId val="2070645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414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Intensitet</a:t>
            </a:r>
          </a:p>
        </c:rich>
      </c:tx>
      <c:layout>
        <c:manualLayout>
          <c:xMode val="edge"/>
          <c:yMode val="edge"/>
          <c:x val="0.2850780254360303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Diagram!$C$17:$C$25</c15:sqref>
                  </c15:fullRef>
                </c:ext>
              </c:extLst>
              <c:f>(Diagram!$C$17,Diagram!$C$19,Diagram!$C$21,Diagram!$C$23,Diagram!$C$25)</c:f>
              <c:numCache>
                <c:formatCode>General</c:formatCode>
                <c:ptCount val="5"/>
                <c:pt idx="0">
                  <c:v>9</c:v>
                </c:pt>
                <c:pt idx="1">
                  <c:v>8</c:v>
                </c:pt>
                <c:pt idx="2">
                  <c:v>8</c:v>
                </c:pt>
                <c:pt idx="3">
                  <c:v>6</c:v>
                </c:pt>
                <c:pt idx="4">
                  <c:v>5</c:v>
                </c:pt>
              </c:numCache>
            </c:numRef>
          </c:val>
          <c:extLst>
            <c:ext xmlns:c16="http://schemas.microsoft.com/office/drawing/2014/chart" uri="{C3380CC4-5D6E-409C-BE32-E72D297353CC}">
              <c16:uniqueId val="{00000000-B34A-4591-825D-1B6036E2A4E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Diagram!$B$17:$B$25</c15:sqref>
                  </c15:fullRef>
                </c:ext>
              </c:extLst>
              <c:f>(Diagram!$B$17,Diagram!$B$19,Diagram!$B$21,Diagram!$B$23,Diagram!$B$25)</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Diagram!$D$17:$D$25</c15:sqref>
                  </c15:fullRef>
                </c:ext>
              </c:extLst>
              <c:f>(Diagram!$D$17,Diagram!$D$19,Diagram!$D$21,Diagram!$D$23,Diagram!$D$25)</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1-B34A-4591-825D-1B6036E2A4E2}"/>
            </c:ext>
          </c:extLst>
        </c:ser>
        <c:dLbls>
          <c:showLegendKey val="0"/>
          <c:showVal val="0"/>
          <c:showCatName val="0"/>
          <c:showSerName val="0"/>
          <c:showPercent val="0"/>
          <c:showBubbleSize val="0"/>
        </c:dLbls>
        <c:gapWidth val="150"/>
        <c:axId val="207065320"/>
        <c:axId val="207065712"/>
      </c:barChart>
      <c:catAx>
        <c:axId val="207065320"/>
        <c:scaling>
          <c:orientation val="minMax"/>
        </c:scaling>
        <c:delete val="0"/>
        <c:axPos val="b"/>
        <c:numFmt formatCode="General" sourceLinked="0"/>
        <c:majorTickMark val="out"/>
        <c:minorTickMark val="none"/>
        <c:tickLblPos val="nextTo"/>
        <c:txPr>
          <a:bodyPr rot="0"/>
          <a:lstStyle/>
          <a:p>
            <a:pPr>
              <a:defRPr sz="600"/>
            </a:pPr>
            <a:endParaRPr lang="sv-SE"/>
          </a:p>
        </c:txPr>
        <c:crossAx val="207065712"/>
        <c:crosses val="autoZero"/>
        <c:auto val="1"/>
        <c:lblAlgn val="ctr"/>
        <c:lblOffset val="100"/>
        <c:noMultiLvlLbl val="0"/>
      </c:catAx>
      <c:valAx>
        <c:axId val="2070657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53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Hälsning NP Tid/hur</a:t>
            </a:r>
            <a:r>
              <a:rPr lang="sv-SE" sz="800" baseline="0"/>
              <a:t> länge hunden hälsar</a:t>
            </a:r>
            <a:endParaRPr lang="sv-SE" sz="800"/>
          </a:p>
        </c:rich>
      </c:tx>
      <c:layout>
        <c:manualLayout>
          <c:xMode val="edge"/>
          <c:yMode val="edge"/>
          <c:x val="0.15236492267921894"/>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Diagram!$L$17:$L$25</c15:sqref>
                  </c15:fullRef>
                </c:ext>
              </c:extLst>
              <c:f>Diagram!$L$17:$L$21</c:f>
              <c:numCache>
                <c:formatCode>General</c:formatCode>
                <c:ptCount val="5"/>
                <c:pt idx="0">
                  <c:v>9</c:v>
                </c:pt>
                <c:pt idx="1">
                  <c:v>9</c:v>
                </c:pt>
                <c:pt idx="2">
                  <c:v>9</c:v>
                </c:pt>
                <c:pt idx="3">
                  <c:v>4</c:v>
                </c:pt>
                <c:pt idx="4">
                  <c:v>5</c:v>
                </c:pt>
              </c:numCache>
            </c:numRef>
          </c:val>
          <c:extLst>
            <c:ext xmlns:c16="http://schemas.microsoft.com/office/drawing/2014/chart" uri="{C3380CC4-5D6E-409C-BE32-E72D297353CC}">
              <c16:uniqueId val="{00000000-A1A4-422E-AB61-8B661966C91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Diagram!$K$17:$K$25</c15:sqref>
                  </c15:fullRef>
                </c:ext>
              </c:extLst>
              <c:f>Diagram!$K$17:$K$21</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Diagram!$M$17:$M$25</c15:sqref>
                  </c15:fullRef>
                </c:ext>
              </c:extLst>
              <c:f>Diagram!$M$17:$M$21</c:f>
              <c:numCache>
                <c:formatCode>General</c:formatCode>
                <c:ptCount val="5"/>
                <c:pt idx="0">
                  <c:v>0</c:v>
                </c:pt>
                <c:pt idx="1">
                  <c:v>0</c:v>
                </c:pt>
                <c:pt idx="2">
                  <c:v>1</c:v>
                </c:pt>
                <c:pt idx="3">
                  <c:v>0</c:v>
                </c:pt>
                <c:pt idx="4">
                  <c:v>1</c:v>
                </c:pt>
              </c:numCache>
            </c:numRef>
          </c:val>
          <c:extLst>
            <c:ext xmlns:c16="http://schemas.microsoft.com/office/drawing/2014/chart" uri="{C3380CC4-5D6E-409C-BE32-E72D297353CC}">
              <c16:uniqueId val="{00000001-A1A4-422E-AB61-8B661966C913}"/>
            </c:ext>
          </c:extLst>
        </c:ser>
        <c:dLbls>
          <c:showLegendKey val="0"/>
          <c:showVal val="0"/>
          <c:showCatName val="0"/>
          <c:showSerName val="0"/>
          <c:showPercent val="0"/>
          <c:showBubbleSize val="0"/>
        </c:dLbls>
        <c:gapWidth val="150"/>
        <c:axId val="207066496"/>
        <c:axId val="207066888"/>
      </c:barChart>
      <c:catAx>
        <c:axId val="207066496"/>
        <c:scaling>
          <c:orientation val="minMax"/>
        </c:scaling>
        <c:delete val="0"/>
        <c:axPos val="b"/>
        <c:numFmt formatCode="General" sourceLinked="0"/>
        <c:majorTickMark val="out"/>
        <c:minorTickMark val="none"/>
        <c:tickLblPos val="nextTo"/>
        <c:txPr>
          <a:bodyPr rot="0"/>
          <a:lstStyle/>
          <a:p>
            <a:pPr>
              <a:defRPr sz="600"/>
            </a:pPr>
            <a:endParaRPr lang="sv-SE"/>
          </a:p>
        </c:txPr>
        <c:crossAx val="207066888"/>
        <c:crosses val="autoZero"/>
        <c:auto val="1"/>
        <c:lblAlgn val="ctr"/>
        <c:lblOffset val="100"/>
        <c:noMultiLvlLbl val="0"/>
      </c:catAx>
      <c:valAx>
        <c:axId val="2070668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70664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 M6 Undergivenhet</a:t>
            </a:r>
          </a:p>
        </c:rich>
      </c:tx>
      <c:layout>
        <c:manualLayout>
          <c:xMode val="edge"/>
          <c:yMode val="edge"/>
          <c:x val="0.25950911722841086"/>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Diagram!$C$31:$C$39</c15:sqref>
                  </c15:fullRef>
                </c:ext>
              </c:extLst>
              <c:f>Diagram!$C$31:$C$35</c:f>
              <c:numCache>
                <c:formatCode>General</c:formatCode>
                <c:ptCount val="5"/>
                <c:pt idx="0">
                  <c:v>33</c:v>
                </c:pt>
                <c:pt idx="1">
                  <c:v>0</c:v>
                </c:pt>
                <c:pt idx="2">
                  <c:v>1</c:v>
                </c:pt>
                <c:pt idx="3">
                  <c:v>1</c:v>
                </c:pt>
                <c:pt idx="4">
                  <c:v>1</c:v>
                </c:pt>
              </c:numCache>
            </c:numRef>
          </c:val>
          <c:extLst>
            <c:ext xmlns:c16="http://schemas.microsoft.com/office/drawing/2014/chart" uri="{C3380CC4-5D6E-409C-BE32-E72D297353CC}">
              <c16:uniqueId val="{00000000-C0E5-4D01-B04B-B64D3D1632F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Diagram!$B$31:$B$39</c15:sqref>
                  </c15:fullRef>
                </c:ext>
              </c:extLst>
              <c:f>Diagram!$B$31:$B$35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Diagram!$D$31:$D$39</c15:sqref>
                  </c15:fullRef>
                </c:ext>
              </c:extLst>
              <c:f>Diagram!$D$31:$D$35</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C0E5-4D01-B04B-B64D3D1632FD}"/>
            </c:ext>
          </c:extLst>
        </c:ser>
        <c:dLbls>
          <c:showLegendKey val="0"/>
          <c:showVal val="0"/>
          <c:showCatName val="0"/>
          <c:showSerName val="0"/>
          <c:showPercent val="0"/>
          <c:showBubbleSize val="0"/>
        </c:dLbls>
        <c:gapWidth val="150"/>
        <c:axId val="205830184"/>
        <c:axId val="205829792"/>
      </c:barChart>
      <c:catAx>
        <c:axId val="205830184"/>
        <c:scaling>
          <c:orientation val="minMax"/>
        </c:scaling>
        <c:delete val="0"/>
        <c:axPos val="b"/>
        <c:numFmt formatCode="General" sourceLinked="0"/>
        <c:majorTickMark val="out"/>
        <c:minorTickMark val="none"/>
        <c:tickLblPos val="nextTo"/>
        <c:txPr>
          <a:bodyPr rot="0"/>
          <a:lstStyle/>
          <a:p>
            <a:pPr>
              <a:defRPr sz="600"/>
            </a:pPr>
            <a:endParaRPr lang="sv-SE"/>
          </a:p>
        </c:txPr>
        <c:crossAx val="205829792"/>
        <c:crosses val="autoZero"/>
        <c:auto val="1"/>
        <c:lblAlgn val="ctr"/>
        <c:lblOffset val="100"/>
        <c:noMultiLvlLbl val="0"/>
      </c:catAx>
      <c:valAx>
        <c:axId val="2058297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3018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egen leksak</a:t>
            </a:r>
            <a:endParaRPr lang="sv-SE" sz="800"/>
          </a:p>
        </c:rich>
      </c:tx>
      <c:layout>
        <c:manualLayout>
          <c:xMode val="edge"/>
          <c:yMode val="edge"/>
          <c:x val="0.25412619140946302"/>
          <c:y val="1.0253605603807343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Diagram!$L$31:$L$39</c15:sqref>
                  </c15:fullRef>
                </c:ext>
              </c:extLst>
              <c:f>Diagram!$L$31:$L$35</c:f>
              <c:numCache>
                <c:formatCode>General</c:formatCode>
                <c:ptCount val="5"/>
                <c:pt idx="0">
                  <c:v>6</c:v>
                </c:pt>
                <c:pt idx="1">
                  <c:v>6</c:v>
                </c:pt>
                <c:pt idx="2">
                  <c:v>10</c:v>
                </c:pt>
                <c:pt idx="3">
                  <c:v>10</c:v>
                </c:pt>
                <c:pt idx="4">
                  <c:v>4</c:v>
                </c:pt>
              </c:numCache>
            </c:numRef>
          </c:val>
          <c:extLst>
            <c:ext xmlns:c16="http://schemas.microsoft.com/office/drawing/2014/chart" uri="{C3380CC4-5D6E-409C-BE32-E72D297353CC}">
              <c16:uniqueId val="{00000000-E028-4CF3-917C-160532268740}"/>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Diagram!$K$31:$K$39</c15:sqref>
                  </c15:fullRef>
                </c:ext>
              </c:extLst>
              <c:f>Diagram!$K$31:$K$35</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Diagram!$M$31:$M$39</c15:sqref>
                  </c15:fullRef>
                </c:ext>
              </c:extLst>
              <c:f>Diagram!$M$31:$M$35</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E028-4CF3-917C-160532268740}"/>
            </c:ext>
          </c:extLst>
        </c:ser>
        <c:dLbls>
          <c:showLegendKey val="0"/>
          <c:showVal val="0"/>
          <c:showCatName val="0"/>
          <c:showSerName val="0"/>
          <c:showPercent val="0"/>
          <c:showBubbleSize val="0"/>
        </c:dLbls>
        <c:gapWidth val="150"/>
        <c:axId val="205828616"/>
        <c:axId val="205828224"/>
      </c:barChart>
      <c:catAx>
        <c:axId val="205828616"/>
        <c:scaling>
          <c:orientation val="minMax"/>
        </c:scaling>
        <c:delete val="0"/>
        <c:axPos val="b"/>
        <c:numFmt formatCode="General" sourceLinked="0"/>
        <c:majorTickMark val="out"/>
        <c:minorTickMark val="none"/>
        <c:tickLblPos val="nextTo"/>
        <c:txPr>
          <a:bodyPr rot="0"/>
          <a:lstStyle/>
          <a:p>
            <a:pPr>
              <a:defRPr sz="600"/>
            </a:pPr>
            <a:endParaRPr lang="sv-SE"/>
          </a:p>
        </c:txPr>
        <c:crossAx val="205828224"/>
        <c:crosses val="autoZero"/>
        <c:auto val="1"/>
        <c:lblAlgn val="ctr"/>
        <c:lblOffset val="100"/>
        <c:noMultiLvlLbl val="0"/>
      </c:catAx>
      <c:valAx>
        <c:axId val="2058282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86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 ny leksak</a:t>
            </a:r>
          </a:p>
        </c:rich>
      </c:tx>
      <c:layout>
        <c:manualLayout>
          <c:xMode val="edge"/>
          <c:yMode val="edge"/>
          <c:x val="0.31576071528517385"/>
          <c:y val="1.94532376185267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Diagram!$C$45:$C$53</c15:sqref>
                  </c15:fullRef>
                </c:ext>
              </c:extLst>
              <c:f>Diagram!$C$45:$C$49</c:f>
              <c:numCache>
                <c:formatCode>General</c:formatCode>
                <c:ptCount val="5"/>
                <c:pt idx="0">
                  <c:v>6</c:v>
                </c:pt>
                <c:pt idx="1">
                  <c:v>4</c:v>
                </c:pt>
                <c:pt idx="2">
                  <c:v>19</c:v>
                </c:pt>
                <c:pt idx="3">
                  <c:v>7</c:v>
                </c:pt>
                <c:pt idx="4">
                  <c:v>0</c:v>
                </c:pt>
              </c:numCache>
            </c:numRef>
          </c:val>
          <c:extLst>
            <c:ext xmlns:c16="http://schemas.microsoft.com/office/drawing/2014/chart" uri="{C3380CC4-5D6E-409C-BE32-E72D297353CC}">
              <c16:uniqueId val="{00000000-2F57-44CF-AEB8-47458F96578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Diagram!$B$45:$B$53</c15:sqref>
                  </c15:fullRef>
                </c:ext>
              </c:extLst>
              <c:f>Diagram!$B$45:$B$49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Diagram!$D$45:$D$53</c15:sqref>
                  </c15:fullRef>
                </c:ext>
              </c:extLst>
              <c:f>Diagram!$D$45:$D$49</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2F57-44CF-AEB8-47458F96578C}"/>
            </c:ext>
          </c:extLst>
        </c:ser>
        <c:dLbls>
          <c:showLegendKey val="0"/>
          <c:showVal val="0"/>
          <c:showCatName val="0"/>
          <c:showSerName val="0"/>
          <c:showPercent val="0"/>
          <c:showBubbleSize val="0"/>
        </c:dLbls>
        <c:gapWidth val="150"/>
        <c:axId val="205827440"/>
        <c:axId val="205827048"/>
      </c:barChart>
      <c:catAx>
        <c:axId val="205827440"/>
        <c:scaling>
          <c:orientation val="minMax"/>
        </c:scaling>
        <c:delete val="0"/>
        <c:axPos val="b"/>
        <c:numFmt formatCode="General" sourceLinked="0"/>
        <c:majorTickMark val="out"/>
        <c:minorTickMark val="none"/>
        <c:tickLblPos val="nextTo"/>
        <c:txPr>
          <a:bodyPr rot="0"/>
          <a:lstStyle/>
          <a:p>
            <a:pPr>
              <a:defRPr sz="600"/>
            </a:pPr>
            <a:endParaRPr lang="sv-SE"/>
          </a:p>
        </c:txPr>
        <c:crossAx val="205827048"/>
        <c:crosses val="autoZero"/>
        <c:auto val="1"/>
        <c:lblAlgn val="ctr"/>
        <c:lblOffset val="100"/>
        <c:noMultiLvlLbl val="0"/>
      </c:catAx>
      <c:valAx>
        <c:axId val="2058270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74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Dragkampsintresse</a:t>
            </a:r>
          </a:p>
        </c:rich>
      </c:tx>
      <c:layout>
        <c:manualLayout>
          <c:xMode val="edge"/>
          <c:yMode val="edge"/>
          <c:x val="0.31064693364364993"/>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Diagram!$L$45:$L$53</c15:sqref>
                  </c15:fullRef>
                </c:ext>
              </c:extLst>
              <c:f>Diagram!$L$45:$L$49</c:f>
              <c:numCache>
                <c:formatCode>General</c:formatCode>
                <c:ptCount val="5"/>
                <c:pt idx="0">
                  <c:v>30</c:v>
                </c:pt>
                <c:pt idx="1">
                  <c:v>2</c:v>
                </c:pt>
                <c:pt idx="2">
                  <c:v>4</c:v>
                </c:pt>
                <c:pt idx="3">
                  <c:v>0</c:v>
                </c:pt>
                <c:pt idx="4">
                  <c:v>0</c:v>
                </c:pt>
              </c:numCache>
            </c:numRef>
          </c:val>
          <c:extLst>
            <c:ext xmlns:c16="http://schemas.microsoft.com/office/drawing/2014/chart" uri="{C3380CC4-5D6E-409C-BE32-E72D297353CC}">
              <c16:uniqueId val="{00000000-D43E-46E6-91AF-B8F36487AA7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Diagram!$K$45:$K$53</c15:sqref>
                  </c15:fullRef>
                </c:ext>
              </c:extLst>
              <c:f>Diagram!$K$45:$K$49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Diagram!$M$45:$M$53</c15:sqref>
                  </c15:fullRef>
                </c:ext>
              </c:extLst>
              <c:f>Diagram!$M$45:$M$49</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D43E-46E6-91AF-B8F36487AA75}"/>
            </c:ext>
          </c:extLst>
        </c:ser>
        <c:dLbls>
          <c:showLegendKey val="0"/>
          <c:showVal val="0"/>
          <c:showCatName val="0"/>
          <c:showSerName val="0"/>
          <c:showPercent val="0"/>
          <c:showBubbleSize val="0"/>
        </c:dLbls>
        <c:gapWidth val="150"/>
        <c:axId val="205829008"/>
        <c:axId val="205826264"/>
      </c:barChart>
      <c:catAx>
        <c:axId val="205829008"/>
        <c:scaling>
          <c:orientation val="minMax"/>
        </c:scaling>
        <c:delete val="0"/>
        <c:axPos val="b"/>
        <c:numFmt formatCode="General" sourceLinked="0"/>
        <c:majorTickMark val="out"/>
        <c:minorTickMark val="none"/>
        <c:tickLblPos val="nextTo"/>
        <c:txPr>
          <a:bodyPr rot="0"/>
          <a:lstStyle/>
          <a:p>
            <a:pPr>
              <a:defRPr sz="600"/>
            </a:pPr>
            <a:endParaRPr lang="sv-SE"/>
          </a:p>
        </c:txPr>
        <c:crossAx val="205826264"/>
        <c:crosses val="autoZero"/>
        <c:auto val="1"/>
        <c:lblAlgn val="ctr"/>
        <c:lblOffset val="100"/>
        <c:noMultiLvlLbl val="0"/>
      </c:catAx>
      <c:valAx>
        <c:axId val="205826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900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 Lekintresse</a:t>
            </a:r>
            <a:r>
              <a:rPr lang="sv-SE" sz="800" baseline="0"/>
              <a:t> föraren</a:t>
            </a:r>
            <a:endParaRPr lang="sv-SE" sz="800"/>
          </a:p>
        </c:rich>
      </c:tx>
      <c:layout>
        <c:manualLayout>
          <c:xMode val="edge"/>
          <c:yMode val="edge"/>
          <c:x val="0.3208744969266977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Diagram!$L$58:$L$66</c15:sqref>
                  </c15:fullRef>
                </c:ext>
              </c:extLst>
              <c:f>(Diagram!$L$58,Diagram!$L$60,Diagram!$L$62,Diagram!$L$64,Diagram!$L$66)</c:f>
              <c:numCache>
                <c:formatCode>General</c:formatCode>
                <c:ptCount val="5"/>
                <c:pt idx="0">
                  <c:v>33</c:v>
                </c:pt>
                <c:pt idx="1">
                  <c:v>0</c:v>
                </c:pt>
                <c:pt idx="2">
                  <c:v>2</c:v>
                </c:pt>
                <c:pt idx="3">
                  <c:v>0</c:v>
                </c:pt>
                <c:pt idx="4">
                  <c:v>1</c:v>
                </c:pt>
              </c:numCache>
            </c:numRef>
          </c:val>
          <c:extLst>
            <c:ext xmlns:c16="http://schemas.microsoft.com/office/drawing/2014/chart" uri="{C3380CC4-5D6E-409C-BE32-E72D297353CC}">
              <c16:uniqueId val="{00000000-760D-4047-B46D-AF9B43CC55F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Diagram!$K$58:$K$66</c15:sqref>
                  </c15:fullRef>
                </c:ext>
              </c:extLst>
              <c:f>(Diagram!$K$58,Diagram!$K$60,Diagram!$K$62,Diagram!$K$64,Diagram!$K$66)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Diagram!$M$58:$M$66</c15:sqref>
                  </c15:fullRef>
                </c:ext>
              </c:extLst>
              <c:f>(Diagram!$M$58,Diagram!$M$60,Diagram!$M$62,Diagram!$M$64,Diagram!$M$66)</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760D-4047-B46D-AF9B43CC55F5}"/>
            </c:ext>
          </c:extLst>
        </c:ser>
        <c:dLbls>
          <c:showLegendKey val="0"/>
          <c:showVal val="0"/>
          <c:showCatName val="0"/>
          <c:showSerName val="0"/>
          <c:showPercent val="0"/>
          <c:showBubbleSize val="0"/>
        </c:dLbls>
        <c:gapWidth val="150"/>
        <c:axId val="205825480"/>
        <c:axId val="209382816"/>
      </c:barChart>
      <c:catAx>
        <c:axId val="205825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2816"/>
        <c:crosses val="autoZero"/>
        <c:auto val="1"/>
        <c:lblAlgn val="ctr"/>
        <c:lblOffset val="100"/>
        <c:noMultiLvlLbl val="0"/>
      </c:catAx>
      <c:valAx>
        <c:axId val="2093828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5825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Engagemang för mat</a:t>
            </a:r>
          </a:p>
        </c:rich>
      </c:tx>
      <c:layout>
        <c:manualLayout>
          <c:xMode val="edge"/>
          <c:yMode val="edge"/>
          <c:x val="0.3157607152851738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Diagram!$C$58:$C$66</c15:sqref>
                  </c15:fullRef>
                </c:ext>
              </c:extLst>
              <c:f>Diagram!$C$58:$C$62</c:f>
              <c:numCache>
                <c:formatCode>General</c:formatCode>
                <c:ptCount val="5"/>
                <c:pt idx="0">
                  <c:v>0</c:v>
                </c:pt>
                <c:pt idx="1">
                  <c:v>7</c:v>
                </c:pt>
                <c:pt idx="2">
                  <c:v>26</c:v>
                </c:pt>
                <c:pt idx="3">
                  <c:v>3</c:v>
                </c:pt>
                <c:pt idx="4">
                  <c:v>0</c:v>
                </c:pt>
              </c:numCache>
            </c:numRef>
          </c:val>
          <c:extLst>
            <c:ext xmlns:c16="http://schemas.microsoft.com/office/drawing/2014/chart" uri="{C3380CC4-5D6E-409C-BE32-E72D297353CC}">
              <c16:uniqueId val="{00000000-0DD5-4300-AFE8-75250394B6D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Diagram!$B$58:$B$66</c15:sqref>
                  </c15:fullRef>
                </c:ext>
              </c:extLst>
              <c:f>Diagram!$B$58:$B$62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Diagram!$D$58:$D$66</c15:sqref>
                  </c15:fullRef>
                </c:ext>
              </c:extLst>
              <c:f>Diagram!$D$58:$D$62</c:f>
              <c:numCache>
                <c:formatCode>General</c:formatCode>
                <c:ptCount val="5"/>
                <c:pt idx="0">
                  <c:v>0</c:v>
                </c:pt>
                <c:pt idx="1">
                  <c:v>0</c:v>
                </c:pt>
                <c:pt idx="2">
                  <c:v>2</c:v>
                </c:pt>
                <c:pt idx="3">
                  <c:v>0</c:v>
                </c:pt>
                <c:pt idx="4">
                  <c:v>0</c:v>
                </c:pt>
              </c:numCache>
            </c:numRef>
          </c:val>
          <c:extLst>
            <c:ext xmlns:c16="http://schemas.microsoft.com/office/drawing/2014/chart" uri="{C3380CC4-5D6E-409C-BE32-E72D297353CC}">
              <c16:uniqueId val="{00000001-0DD5-4300-AFE8-75250394B6DC}"/>
            </c:ext>
          </c:extLst>
        </c:ser>
        <c:dLbls>
          <c:showLegendKey val="0"/>
          <c:showVal val="0"/>
          <c:showCatName val="0"/>
          <c:showSerName val="0"/>
          <c:showPercent val="0"/>
          <c:showBubbleSize val="0"/>
        </c:dLbls>
        <c:gapWidth val="150"/>
        <c:axId val="209383600"/>
        <c:axId val="209383992"/>
      </c:barChart>
      <c:catAx>
        <c:axId val="209383600"/>
        <c:scaling>
          <c:orientation val="minMax"/>
        </c:scaling>
        <c:delete val="0"/>
        <c:axPos val="b"/>
        <c:numFmt formatCode="General" sourceLinked="0"/>
        <c:majorTickMark val="out"/>
        <c:minorTickMark val="none"/>
        <c:tickLblPos val="nextTo"/>
        <c:txPr>
          <a:bodyPr rot="0"/>
          <a:lstStyle/>
          <a:p>
            <a:pPr>
              <a:defRPr sz="600"/>
            </a:pPr>
            <a:endParaRPr lang="sv-SE"/>
          </a:p>
        </c:txPr>
        <c:crossAx val="209383992"/>
        <c:crosses val="autoZero"/>
        <c:auto val="1"/>
        <c:lblAlgn val="ctr"/>
        <c:lblOffset val="100"/>
        <c:noMultiLvlLbl val="0"/>
      </c:catAx>
      <c:valAx>
        <c:axId val="2093839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36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Lekfull</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Diagram!$L$12:$L$16</c:f>
              <c:numCache>
                <c:formatCode>General</c:formatCode>
                <c:ptCount val="5"/>
                <c:pt idx="0">
                  <c:v>11</c:v>
                </c:pt>
                <c:pt idx="1">
                  <c:v>15</c:v>
                </c:pt>
                <c:pt idx="2">
                  <c:v>8</c:v>
                </c:pt>
                <c:pt idx="3">
                  <c:v>2</c:v>
                </c:pt>
                <c:pt idx="4">
                  <c:v>0</c:v>
                </c:pt>
              </c:numCache>
            </c:numRef>
          </c:val>
          <c:extLst>
            <c:ext xmlns:c16="http://schemas.microsoft.com/office/drawing/2014/chart" uri="{C3380CC4-5D6E-409C-BE32-E72D297353CC}">
              <c16:uniqueId val="{00000000-F682-4E97-BAD5-11E6A1582986}"/>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Diagram!$K$12:$K$16</c:f>
              <c:numCache>
                <c:formatCode>General</c:formatCode>
                <c:ptCount val="5"/>
                <c:pt idx="0">
                  <c:v>0</c:v>
                </c:pt>
                <c:pt idx="1">
                  <c:v>1</c:v>
                </c:pt>
                <c:pt idx="2">
                  <c:v>2</c:v>
                </c:pt>
                <c:pt idx="3">
                  <c:v>3</c:v>
                </c:pt>
                <c:pt idx="4">
                  <c:v>4</c:v>
                </c:pt>
              </c:numCache>
            </c:numRef>
          </c:cat>
          <c:val>
            <c:numRef>
              <c:f>Diagram!$M$12:$M$16</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F682-4E97-BAD5-11E6A1582986}"/>
            </c:ext>
          </c:extLst>
        </c:ser>
        <c:dLbls>
          <c:dLblPos val="outEnd"/>
          <c:showLegendKey val="0"/>
          <c:showVal val="1"/>
          <c:showCatName val="0"/>
          <c:showSerName val="0"/>
          <c:showPercent val="0"/>
          <c:showBubbleSize val="0"/>
        </c:dLbls>
        <c:gapWidth val="150"/>
        <c:axId val="209864056"/>
        <c:axId val="209864448"/>
      </c:barChart>
      <c:catAx>
        <c:axId val="209864056"/>
        <c:scaling>
          <c:orientation val="minMax"/>
        </c:scaling>
        <c:delete val="0"/>
        <c:axPos val="b"/>
        <c:numFmt formatCode="General" sourceLinked="0"/>
        <c:majorTickMark val="out"/>
        <c:minorTickMark val="none"/>
        <c:tickLblPos val="nextTo"/>
        <c:txPr>
          <a:bodyPr rot="0"/>
          <a:lstStyle/>
          <a:p>
            <a:pPr>
              <a:defRPr sz="600"/>
            </a:pPr>
            <a:endParaRPr lang="sv-SE"/>
          </a:p>
        </c:txPr>
        <c:crossAx val="209864448"/>
        <c:crosses val="autoZero"/>
        <c:auto val="1"/>
        <c:lblAlgn val="ctr"/>
        <c:lblOffset val="100"/>
        <c:noMultiLvlLbl val="0"/>
      </c:catAx>
      <c:valAx>
        <c:axId val="20986444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405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M3</a:t>
            </a:r>
            <a:r>
              <a:rPr lang="sv-SE" sz="800" baseline="0"/>
              <a:t> </a:t>
            </a:r>
            <a:r>
              <a:rPr lang="sv-SE" sz="800"/>
              <a:t>Kontakt</a:t>
            </a:r>
            <a:r>
              <a:rPr lang="sv-SE" sz="800" baseline="0"/>
              <a:t> vid mat</a:t>
            </a:r>
            <a:endParaRPr lang="sv-SE" sz="800"/>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Diagram!$C$72:$C$80</c15:sqref>
                  </c15:fullRef>
                </c:ext>
              </c:extLst>
              <c:f>(Diagram!$C$72,Diagram!$C$74,Diagram!$C$76,Diagram!$C$78,Diagram!$C$80)</c:f>
              <c:numCache>
                <c:formatCode>General</c:formatCode>
                <c:ptCount val="5"/>
                <c:pt idx="0">
                  <c:v>27</c:v>
                </c:pt>
                <c:pt idx="1">
                  <c:v>0</c:v>
                </c:pt>
                <c:pt idx="2">
                  <c:v>7</c:v>
                </c:pt>
                <c:pt idx="3">
                  <c:v>2</c:v>
                </c:pt>
                <c:pt idx="4">
                  <c:v>0</c:v>
                </c:pt>
              </c:numCache>
            </c:numRef>
          </c:val>
          <c:extLst>
            <c:ext xmlns:c16="http://schemas.microsoft.com/office/drawing/2014/chart" uri="{C3380CC4-5D6E-409C-BE32-E72D297353CC}">
              <c16:uniqueId val="{00000000-D60A-4E03-AEBE-C3F2D2BFE91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Diagram!$B$72:$B$80</c15:sqref>
                  </c15:fullRef>
                </c:ext>
              </c:extLst>
              <c:f>(Diagram!$B$72,Diagram!$B$74,Diagram!$B$76,Diagram!$B$78,Diagram!$B$80)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Diagram!$D$72:$D$80</c15:sqref>
                  </c15:fullRef>
                </c:ext>
              </c:extLst>
              <c:f>(Diagram!$D$72,Diagram!$D$74,Diagram!$D$76,Diagram!$D$78,Diagram!$D$80)</c:f>
              <c:numCache>
                <c:formatCode>General</c:formatCode>
                <c:ptCount val="5"/>
                <c:pt idx="0">
                  <c:v>1</c:v>
                </c:pt>
                <c:pt idx="1">
                  <c:v>0</c:v>
                </c:pt>
                <c:pt idx="2">
                  <c:v>0</c:v>
                </c:pt>
                <c:pt idx="3">
                  <c:v>0</c:v>
                </c:pt>
                <c:pt idx="4">
                  <c:v>1</c:v>
                </c:pt>
              </c:numCache>
            </c:numRef>
          </c:val>
          <c:extLst>
            <c:ext xmlns:c16="http://schemas.microsoft.com/office/drawing/2014/chart" uri="{C3380CC4-5D6E-409C-BE32-E72D297353CC}">
              <c16:uniqueId val="{00000001-D60A-4E03-AEBE-C3F2D2BFE912}"/>
            </c:ext>
          </c:extLst>
        </c:ser>
        <c:dLbls>
          <c:showLegendKey val="0"/>
          <c:showVal val="0"/>
          <c:showCatName val="0"/>
          <c:showSerName val="0"/>
          <c:showPercent val="0"/>
          <c:showBubbleSize val="0"/>
        </c:dLbls>
        <c:gapWidth val="150"/>
        <c:axId val="209385168"/>
        <c:axId val="209385560"/>
      </c:barChart>
      <c:catAx>
        <c:axId val="209385168"/>
        <c:scaling>
          <c:orientation val="minMax"/>
        </c:scaling>
        <c:delete val="0"/>
        <c:axPos val="b"/>
        <c:numFmt formatCode="General" sourceLinked="0"/>
        <c:majorTickMark val="out"/>
        <c:minorTickMark val="none"/>
        <c:tickLblPos val="nextTo"/>
        <c:txPr>
          <a:bodyPr rot="0"/>
          <a:lstStyle/>
          <a:p>
            <a:pPr>
              <a:defRPr sz="600"/>
            </a:pPr>
            <a:endParaRPr lang="sv-SE"/>
          </a:p>
        </c:txPr>
        <c:crossAx val="209385560"/>
        <c:crosses val="autoZero"/>
        <c:auto val="1"/>
        <c:lblAlgn val="ctr"/>
        <c:lblOffset val="100"/>
        <c:noMultiLvlLbl val="0"/>
      </c:catAx>
      <c:valAx>
        <c:axId val="20938556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16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Överraskningsnyfikenhet</a:t>
            </a:r>
          </a:p>
        </c:rich>
      </c:tx>
      <c:layout>
        <c:manualLayout>
          <c:xMode val="edge"/>
          <c:yMode val="edge"/>
          <c:x val="0.2646228988699347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Diagram!$L$72:$L$80</c15:sqref>
                  </c15:fullRef>
                </c:ext>
              </c:extLst>
              <c:f>Diagram!$L$72:$L$76</c:f>
              <c:numCache>
                <c:formatCode>General</c:formatCode>
                <c:ptCount val="5"/>
                <c:pt idx="0">
                  <c:v>6</c:v>
                </c:pt>
                <c:pt idx="1">
                  <c:v>14</c:v>
                </c:pt>
                <c:pt idx="2">
                  <c:v>6</c:v>
                </c:pt>
                <c:pt idx="3">
                  <c:v>8</c:v>
                </c:pt>
                <c:pt idx="4">
                  <c:v>2</c:v>
                </c:pt>
              </c:numCache>
            </c:numRef>
          </c:val>
          <c:extLst>
            <c:ext xmlns:c16="http://schemas.microsoft.com/office/drawing/2014/chart" uri="{C3380CC4-5D6E-409C-BE32-E72D297353CC}">
              <c16:uniqueId val="{00000000-FCE1-4FBF-88DB-4E01F1C2B53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Diagram!$K$72:$K$80</c15:sqref>
                  </c15:fullRef>
                </c:ext>
              </c:extLst>
              <c:f>Diagram!$K$72:$K$76</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Diagram!$M$72:$M$80</c15:sqref>
                  </c15:fullRef>
                </c:ext>
              </c:extLst>
              <c:f>Diagram!$M$72:$M$76</c:f>
              <c:numCache>
                <c:formatCode>General</c:formatCode>
                <c:ptCount val="5"/>
                <c:pt idx="0">
                  <c:v>0</c:v>
                </c:pt>
                <c:pt idx="1">
                  <c:v>2</c:v>
                </c:pt>
                <c:pt idx="2">
                  <c:v>0</c:v>
                </c:pt>
                <c:pt idx="3">
                  <c:v>0</c:v>
                </c:pt>
                <c:pt idx="4">
                  <c:v>0</c:v>
                </c:pt>
              </c:numCache>
            </c:numRef>
          </c:val>
          <c:extLst>
            <c:ext xmlns:c16="http://schemas.microsoft.com/office/drawing/2014/chart" uri="{C3380CC4-5D6E-409C-BE32-E72D297353CC}">
              <c16:uniqueId val="{00000001-FCE1-4FBF-88DB-4E01F1C2B53C}"/>
            </c:ext>
          </c:extLst>
        </c:ser>
        <c:dLbls>
          <c:showLegendKey val="0"/>
          <c:showVal val="0"/>
          <c:showCatName val="0"/>
          <c:showSerName val="0"/>
          <c:showPercent val="0"/>
          <c:showBubbleSize val="0"/>
        </c:dLbls>
        <c:gapWidth val="150"/>
        <c:axId val="209387128"/>
        <c:axId val="209387520"/>
      </c:barChart>
      <c:catAx>
        <c:axId val="209387128"/>
        <c:scaling>
          <c:orientation val="minMax"/>
        </c:scaling>
        <c:delete val="0"/>
        <c:axPos val="b"/>
        <c:numFmt formatCode="General" sourceLinked="0"/>
        <c:majorTickMark val="out"/>
        <c:minorTickMark val="none"/>
        <c:tickLblPos val="nextTo"/>
        <c:txPr>
          <a:bodyPr rot="0"/>
          <a:lstStyle/>
          <a:p>
            <a:pPr>
              <a:defRPr sz="600"/>
            </a:pPr>
            <a:endParaRPr lang="sv-SE"/>
          </a:p>
        </c:txPr>
        <c:crossAx val="209387520"/>
        <c:crosses val="autoZero"/>
        <c:auto val="1"/>
        <c:lblAlgn val="ctr"/>
        <c:lblOffset val="100"/>
        <c:noMultiLvlLbl val="0"/>
      </c:catAx>
      <c:valAx>
        <c:axId val="2093875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71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Skrammelnyfikenhet</a:t>
            </a:r>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Diagram!$C$86:$C$94</c15:sqref>
                  </c15:fullRef>
                </c:ext>
              </c:extLst>
              <c:f>Diagram!$C$86:$C$90</c:f>
              <c:numCache>
                <c:formatCode>General</c:formatCode>
                <c:ptCount val="5"/>
                <c:pt idx="0">
                  <c:v>5</c:v>
                </c:pt>
                <c:pt idx="1">
                  <c:v>15</c:v>
                </c:pt>
                <c:pt idx="2">
                  <c:v>6</c:v>
                </c:pt>
                <c:pt idx="3">
                  <c:v>8</c:v>
                </c:pt>
                <c:pt idx="4">
                  <c:v>2</c:v>
                </c:pt>
              </c:numCache>
            </c:numRef>
          </c:val>
          <c:extLst>
            <c:ext xmlns:c16="http://schemas.microsoft.com/office/drawing/2014/chart" uri="{C3380CC4-5D6E-409C-BE32-E72D297353CC}">
              <c16:uniqueId val="{00000000-1252-4659-AA91-29BB78BF746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Diagram!$B$86:$B$94</c15:sqref>
                  </c15:fullRef>
                </c:ext>
              </c:extLst>
              <c:f>Diagram!$B$86:$B$90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Diagram!$D$86:$D$94</c15:sqref>
                  </c15:fullRef>
                </c:ext>
              </c:extLst>
              <c:f>Diagram!$D$86:$D$90</c:f>
              <c:numCache>
                <c:formatCode>General</c:formatCode>
                <c:ptCount val="5"/>
                <c:pt idx="0">
                  <c:v>0</c:v>
                </c:pt>
                <c:pt idx="1">
                  <c:v>2</c:v>
                </c:pt>
                <c:pt idx="2">
                  <c:v>0</c:v>
                </c:pt>
                <c:pt idx="3">
                  <c:v>0</c:v>
                </c:pt>
                <c:pt idx="4">
                  <c:v>0</c:v>
                </c:pt>
              </c:numCache>
            </c:numRef>
          </c:val>
          <c:extLst>
            <c:ext xmlns:c16="http://schemas.microsoft.com/office/drawing/2014/chart" uri="{C3380CC4-5D6E-409C-BE32-E72D297353CC}">
              <c16:uniqueId val="{00000001-1252-4659-AA91-29BB78BF7468}"/>
            </c:ext>
          </c:extLst>
        </c:ser>
        <c:dLbls>
          <c:showLegendKey val="0"/>
          <c:showVal val="0"/>
          <c:showCatName val="0"/>
          <c:showSerName val="0"/>
          <c:showPercent val="0"/>
          <c:showBubbleSize val="0"/>
        </c:dLbls>
        <c:gapWidth val="150"/>
        <c:axId val="209388304"/>
        <c:axId val="209388696"/>
      </c:barChart>
      <c:catAx>
        <c:axId val="209388304"/>
        <c:scaling>
          <c:orientation val="minMax"/>
        </c:scaling>
        <c:delete val="0"/>
        <c:axPos val="b"/>
        <c:numFmt formatCode="General" sourceLinked="0"/>
        <c:majorTickMark val="out"/>
        <c:minorTickMark val="none"/>
        <c:tickLblPos val="nextTo"/>
        <c:txPr>
          <a:bodyPr rot="0"/>
          <a:lstStyle/>
          <a:p>
            <a:pPr>
              <a:defRPr sz="600"/>
            </a:pPr>
            <a:endParaRPr lang="sv-SE"/>
          </a:p>
        </c:txPr>
        <c:crossAx val="209388696"/>
        <c:crosses val="autoZero"/>
        <c:auto val="1"/>
        <c:lblAlgn val="ctr"/>
        <c:lblOffset val="100"/>
        <c:noMultiLvlLbl val="0"/>
      </c:catAx>
      <c:valAx>
        <c:axId val="20938869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830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Skottaktivitet</a:t>
            </a:r>
          </a:p>
        </c:rich>
      </c:tx>
      <c:layout>
        <c:manualLayout>
          <c:xMode val="edge"/>
          <c:yMode val="edge"/>
          <c:x val="0.3259882785682217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Diagram!$L$86:$L$94</c15:sqref>
                  </c15:fullRef>
                </c:ext>
              </c:extLst>
              <c:f>Diagram!$L$86:$L$90</c:f>
              <c:numCache>
                <c:formatCode>General</c:formatCode>
                <c:ptCount val="5"/>
                <c:pt idx="0">
                  <c:v>10</c:v>
                </c:pt>
                <c:pt idx="1">
                  <c:v>10</c:v>
                </c:pt>
                <c:pt idx="2">
                  <c:v>13</c:v>
                </c:pt>
                <c:pt idx="3">
                  <c:v>3</c:v>
                </c:pt>
                <c:pt idx="4">
                  <c:v>0</c:v>
                </c:pt>
              </c:numCache>
            </c:numRef>
          </c:val>
          <c:extLst>
            <c:ext xmlns:c16="http://schemas.microsoft.com/office/drawing/2014/chart" uri="{C3380CC4-5D6E-409C-BE32-E72D297353CC}">
              <c16:uniqueId val="{00000000-A3FA-49A4-B91C-1D3D7A5122C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Diagram!$K$86:$K$94</c15:sqref>
                  </c15:fullRef>
                </c:ext>
              </c:extLst>
              <c:f>Diagram!$K$86:$K$90</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Diagram!$M$86:$M$94</c15:sqref>
                  </c15:fullRef>
                </c:ext>
              </c:extLst>
              <c:f>Diagram!$M$86:$M$90</c:f>
              <c:numCache>
                <c:formatCode>General</c:formatCode>
                <c:ptCount val="5"/>
                <c:pt idx="0">
                  <c:v>0</c:v>
                </c:pt>
                <c:pt idx="1">
                  <c:v>1</c:v>
                </c:pt>
                <c:pt idx="2">
                  <c:v>0</c:v>
                </c:pt>
                <c:pt idx="3">
                  <c:v>1</c:v>
                </c:pt>
                <c:pt idx="4">
                  <c:v>0</c:v>
                </c:pt>
              </c:numCache>
            </c:numRef>
          </c:val>
          <c:extLst>
            <c:ext xmlns:c16="http://schemas.microsoft.com/office/drawing/2014/chart" uri="{C3380CC4-5D6E-409C-BE32-E72D297353CC}">
              <c16:uniqueId val="{00000001-A3FA-49A4-B91C-1D3D7A5122CD}"/>
            </c:ext>
          </c:extLst>
        </c:ser>
        <c:dLbls>
          <c:showLegendKey val="0"/>
          <c:showVal val="0"/>
          <c:showCatName val="0"/>
          <c:showSerName val="0"/>
          <c:showPercent val="0"/>
          <c:showBubbleSize val="0"/>
        </c:dLbls>
        <c:gapWidth val="150"/>
        <c:axId val="209389480"/>
        <c:axId val="209389872"/>
      </c:barChart>
      <c:catAx>
        <c:axId val="209389480"/>
        <c:scaling>
          <c:orientation val="minMax"/>
        </c:scaling>
        <c:delete val="0"/>
        <c:axPos val="b"/>
        <c:numFmt formatCode="General" sourceLinked="0"/>
        <c:majorTickMark val="out"/>
        <c:minorTickMark val="none"/>
        <c:tickLblPos val="nextTo"/>
        <c:txPr>
          <a:bodyPr rot="0"/>
          <a:lstStyle/>
          <a:p>
            <a:pPr>
              <a:defRPr sz="600"/>
            </a:pPr>
            <a:endParaRPr lang="sv-SE"/>
          </a:p>
        </c:txPr>
        <c:crossAx val="209389872"/>
        <c:crosses val="autoZero"/>
        <c:auto val="1"/>
        <c:lblAlgn val="ctr"/>
        <c:lblOffset val="100"/>
        <c:noMultiLvlLbl val="0"/>
      </c:catAx>
      <c:valAx>
        <c:axId val="20938987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948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M2,M3, M4, M5, M6 Undersökning av annat</a:t>
            </a:r>
          </a:p>
        </c:rich>
      </c:tx>
      <c:layout>
        <c:manualLayout>
          <c:xMode val="edge"/>
          <c:yMode val="edge"/>
          <c:x val="0.14748146254154951"/>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Diagram!$C$100:$C$108</c15:sqref>
                  </c15:fullRef>
                </c:ext>
              </c:extLst>
              <c:f>Diagram!$C$100:$C$104</c:f>
              <c:numCache>
                <c:formatCode>General</c:formatCode>
                <c:ptCount val="5"/>
                <c:pt idx="0">
                  <c:v>10</c:v>
                </c:pt>
                <c:pt idx="1">
                  <c:v>13</c:v>
                </c:pt>
                <c:pt idx="2">
                  <c:v>10</c:v>
                </c:pt>
                <c:pt idx="3">
                  <c:v>2</c:v>
                </c:pt>
                <c:pt idx="4">
                  <c:v>1</c:v>
                </c:pt>
              </c:numCache>
            </c:numRef>
          </c:val>
          <c:extLst>
            <c:ext xmlns:c16="http://schemas.microsoft.com/office/drawing/2014/chart" uri="{C3380CC4-5D6E-409C-BE32-E72D297353CC}">
              <c16:uniqueId val="{00000000-7E32-447E-AC7D-EB2DA3B7A3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Diagram!$B$100:$B$108</c15:sqref>
                  </c15:fullRef>
                </c:ext>
              </c:extLst>
              <c:f>Diagram!$B$100:$B$104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Diagram!$D$100:$D$108</c15:sqref>
                  </c15:fullRef>
                </c:ext>
              </c:extLst>
              <c:f>Diagram!$D$100:$D$104</c:f>
              <c:numCache>
                <c:formatCode>General</c:formatCode>
                <c:ptCount val="5"/>
                <c:pt idx="0">
                  <c:v>0</c:v>
                </c:pt>
                <c:pt idx="1">
                  <c:v>1</c:v>
                </c:pt>
                <c:pt idx="2">
                  <c:v>1</c:v>
                </c:pt>
                <c:pt idx="3">
                  <c:v>0</c:v>
                </c:pt>
                <c:pt idx="4">
                  <c:v>0</c:v>
                </c:pt>
              </c:numCache>
            </c:numRef>
          </c:val>
          <c:extLst>
            <c:ext xmlns:c16="http://schemas.microsoft.com/office/drawing/2014/chart" uri="{C3380CC4-5D6E-409C-BE32-E72D297353CC}">
              <c16:uniqueId val="{00000001-7E32-447E-AC7D-EB2DA3B7A3BA}"/>
            </c:ext>
          </c:extLst>
        </c:ser>
        <c:dLbls>
          <c:showLegendKey val="0"/>
          <c:showVal val="0"/>
          <c:showCatName val="0"/>
          <c:showSerName val="0"/>
          <c:showPercent val="0"/>
          <c:showBubbleSize val="0"/>
        </c:dLbls>
        <c:gapWidth val="150"/>
        <c:axId val="209734952"/>
        <c:axId val="209735344"/>
      </c:barChart>
      <c:catAx>
        <c:axId val="209734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344"/>
        <c:crosses val="autoZero"/>
        <c:auto val="1"/>
        <c:lblAlgn val="ctr"/>
        <c:lblOffset val="100"/>
        <c:noMultiLvlLbl val="0"/>
      </c:catAx>
      <c:valAx>
        <c:axId val="2097353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4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Oro FP</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Diagram!$L$100:$L$108</c15:sqref>
                  </c15:fullRef>
                </c:ext>
              </c:extLst>
              <c:f>Diagram!$L$100:$L$104</c:f>
              <c:numCache>
                <c:formatCode>General</c:formatCode>
                <c:ptCount val="5"/>
                <c:pt idx="0">
                  <c:v>28</c:v>
                </c:pt>
                <c:pt idx="1">
                  <c:v>2</c:v>
                </c:pt>
                <c:pt idx="2">
                  <c:v>1</c:v>
                </c:pt>
                <c:pt idx="3">
                  <c:v>1</c:v>
                </c:pt>
                <c:pt idx="4">
                  <c:v>4</c:v>
                </c:pt>
              </c:numCache>
            </c:numRef>
          </c:val>
          <c:extLst>
            <c:ext xmlns:c16="http://schemas.microsoft.com/office/drawing/2014/chart" uri="{C3380CC4-5D6E-409C-BE32-E72D297353CC}">
              <c16:uniqueId val="{00000000-100D-4414-ADE7-8E8D438BC6A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Diagram!$K$100:$K$108</c15:sqref>
                  </c15:fullRef>
                </c:ext>
              </c:extLst>
              <c:f>Diagram!$K$100:$K$104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Diagram!$M$100:$M$108</c15:sqref>
                  </c15:fullRef>
                </c:ext>
              </c:extLst>
              <c:f>Diagram!$M$100:$M$104</c:f>
              <c:numCache>
                <c:formatCode>General</c:formatCode>
                <c:ptCount val="5"/>
                <c:pt idx="0">
                  <c:v>1</c:v>
                </c:pt>
                <c:pt idx="1">
                  <c:v>0</c:v>
                </c:pt>
                <c:pt idx="2">
                  <c:v>1</c:v>
                </c:pt>
                <c:pt idx="3">
                  <c:v>0</c:v>
                </c:pt>
                <c:pt idx="4">
                  <c:v>0</c:v>
                </c:pt>
              </c:numCache>
            </c:numRef>
          </c:val>
          <c:extLst>
            <c:ext xmlns:c16="http://schemas.microsoft.com/office/drawing/2014/chart" uri="{C3380CC4-5D6E-409C-BE32-E72D297353CC}">
              <c16:uniqueId val="{00000001-100D-4414-ADE7-8E8D438BC6A7}"/>
            </c:ext>
          </c:extLst>
        </c:ser>
        <c:dLbls>
          <c:showLegendKey val="0"/>
          <c:showVal val="0"/>
          <c:showCatName val="0"/>
          <c:showSerName val="0"/>
          <c:showPercent val="0"/>
          <c:showBubbleSize val="0"/>
        </c:dLbls>
        <c:gapWidth val="150"/>
        <c:axId val="209385952"/>
        <c:axId val="209735736"/>
      </c:barChart>
      <c:catAx>
        <c:axId val="209385952"/>
        <c:scaling>
          <c:orientation val="minMax"/>
        </c:scaling>
        <c:delete val="0"/>
        <c:axPos val="b"/>
        <c:numFmt formatCode="General" sourceLinked="0"/>
        <c:majorTickMark val="out"/>
        <c:minorTickMark val="none"/>
        <c:tickLblPos val="nextTo"/>
        <c:txPr>
          <a:bodyPr rot="0"/>
          <a:lstStyle/>
          <a:p>
            <a:pPr>
              <a:defRPr sz="600"/>
            </a:pPr>
            <a:endParaRPr lang="sv-SE"/>
          </a:p>
        </c:txPr>
        <c:crossAx val="209735736"/>
        <c:crosses val="autoZero"/>
        <c:auto val="1"/>
        <c:lblAlgn val="ctr"/>
        <c:lblOffset val="100"/>
        <c:noMultiLvlLbl val="0"/>
      </c:catAx>
      <c:valAx>
        <c:axId val="2097357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3859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Oro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Diagram!$C$114:$C$122</c15:sqref>
                  </c15:fullRef>
                </c:ext>
              </c:extLst>
              <c:f>(Diagram!$C$114,Diagram!$C$116,Diagram!$C$118,Diagram!$C$120,Diagram!$C$122)</c:f>
              <c:numCache>
                <c:formatCode>General</c:formatCode>
                <c:ptCount val="5"/>
                <c:pt idx="0">
                  <c:v>34</c:v>
                </c:pt>
                <c:pt idx="1">
                  <c:v>2</c:v>
                </c:pt>
                <c:pt idx="2">
                  <c:v>0</c:v>
                </c:pt>
                <c:pt idx="3">
                  <c:v>0</c:v>
                </c:pt>
                <c:pt idx="4">
                  <c:v>0</c:v>
                </c:pt>
              </c:numCache>
            </c:numRef>
          </c:val>
          <c:extLst>
            <c:ext xmlns:c16="http://schemas.microsoft.com/office/drawing/2014/chart" uri="{C3380CC4-5D6E-409C-BE32-E72D297353CC}">
              <c16:uniqueId val="{00000000-1D7D-4297-8A75-79256BC3355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Diagram!$B$114:$B$122</c15:sqref>
                  </c15:fullRef>
                </c:ext>
              </c:extLst>
              <c:f>(Diagram!$B$114,Diagram!$B$116,Diagram!$B$118,Diagram!$B$120,Diagram!$B$122)</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Diagram!$D$114:$D$122</c15:sqref>
                  </c15:fullRef>
                </c:ext>
              </c:extLst>
              <c:f>(Diagram!$D$114,Diagram!$D$116,Diagram!$D$118,Diagram!$D$120,Diagram!$D$122)</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1D7D-4297-8A75-79256BC33551}"/>
            </c:ext>
          </c:extLst>
        </c:ser>
        <c:dLbls>
          <c:showLegendKey val="0"/>
          <c:showVal val="0"/>
          <c:showCatName val="0"/>
          <c:showSerName val="0"/>
          <c:showPercent val="0"/>
          <c:showBubbleSize val="0"/>
        </c:dLbls>
        <c:gapWidth val="150"/>
        <c:axId val="209736520"/>
        <c:axId val="209736912"/>
      </c:barChart>
      <c:catAx>
        <c:axId val="209736520"/>
        <c:scaling>
          <c:orientation val="minMax"/>
        </c:scaling>
        <c:delete val="0"/>
        <c:axPos val="b"/>
        <c:numFmt formatCode="General" sourceLinked="0"/>
        <c:majorTickMark val="out"/>
        <c:minorTickMark val="none"/>
        <c:tickLblPos val="nextTo"/>
        <c:txPr>
          <a:bodyPr rot="0"/>
          <a:lstStyle/>
          <a:p>
            <a:pPr>
              <a:defRPr sz="600"/>
            </a:pPr>
            <a:endParaRPr lang="sv-SE"/>
          </a:p>
        </c:txPr>
        <c:crossAx val="209736912"/>
        <c:crosses val="autoZero"/>
        <c:auto val="1"/>
        <c:lblAlgn val="ctr"/>
        <c:lblOffset val="100"/>
        <c:noMultiLvlLbl val="0"/>
      </c:catAx>
      <c:valAx>
        <c:axId val="20973691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652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Avståndstagande FP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Diagram!$L$114:$L$122</c15:sqref>
                  </c15:fullRef>
                </c:ext>
              </c:extLst>
              <c:f>Diagram!$L$114:$L$118</c:f>
              <c:numCache>
                <c:formatCode>General</c:formatCode>
                <c:ptCount val="5"/>
                <c:pt idx="0">
                  <c:v>26</c:v>
                </c:pt>
                <c:pt idx="1">
                  <c:v>5</c:v>
                </c:pt>
                <c:pt idx="2">
                  <c:v>3</c:v>
                </c:pt>
                <c:pt idx="3">
                  <c:v>2</c:v>
                </c:pt>
                <c:pt idx="4">
                  <c:v>0</c:v>
                </c:pt>
              </c:numCache>
            </c:numRef>
          </c:val>
          <c:extLst>
            <c:ext xmlns:c16="http://schemas.microsoft.com/office/drawing/2014/chart" uri="{C3380CC4-5D6E-409C-BE32-E72D297353CC}">
              <c16:uniqueId val="{00000000-9038-47C2-81AF-9BD0ECB7380F}"/>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Diagram!$K$114:$K$122</c15:sqref>
                  </c15:fullRef>
                </c:ext>
              </c:extLst>
              <c:f>Diagram!$K$114:$K$118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Diagram!$M$114:$M$122</c15:sqref>
                  </c15:fullRef>
                </c:ext>
              </c:extLst>
              <c:f>Diagram!$M$114:$M$118</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1-9038-47C2-81AF-9BD0ECB7380F}"/>
            </c:ext>
          </c:extLst>
        </c:ser>
        <c:dLbls>
          <c:showLegendKey val="0"/>
          <c:showVal val="0"/>
          <c:showCatName val="0"/>
          <c:showSerName val="0"/>
          <c:showPercent val="0"/>
          <c:showBubbleSize val="0"/>
        </c:dLbls>
        <c:gapWidth val="150"/>
        <c:axId val="209737696"/>
        <c:axId val="209738088"/>
      </c:barChart>
      <c:catAx>
        <c:axId val="209737696"/>
        <c:scaling>
          <c:orientation val="minMax"/>
        </c:scaling>
        <c:delete val="0"/>
        <c:axPos val="b"/>
        <c:numFmt formatCode="General" sourceLinked="0"/>
        <c:majorTickMark val="out"/>
        <c:minorTickMark val="none"/>
        <c:tickLblPos val="nextTo"/>
        <c:txPr>
          <a:bodyPr rot="0"/>
          <a:lstStyle/>
          <a:p>
            <a:pPr>
              <a:defRPr sz="600"/>
            </a:pPr>
            <a:endParaRPr lang="sv-SE"/>
          </a:p>
        </c:txPr>
        <c:crossAx val="209738088"/>
        <c:crosses val="autoZero"/>
        <c:auto val="1"/>
        <c:lblAlgn val="ctr"/>
        <c:lblOffset val="100"/>
        <c:noMultiLvlLbl val="0"/>
      </c:catAx>
      <c:valAx>
        <c:axId val="2097380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76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Avståndstagande</a:t>
            </a:r>
            <a:r>
              <a:rPr lang="sv-SE" sz="800" baseline="0"/>
              <a:t> NP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Diagram!$C$128:$C$136</c15:sqref>
                  </c15:fullRef>
                </c:ext>
              </c:extLst>
              <c:f>(Diagram!$C$128,Diagram!$C$130,Diagram!$C$132,Diagram!$C$134,Diagram!$C$136)</c:f>
              <c:numCache>
                <c:formatCode>General</c:formatCode>
                <c:ptCount val="5"/>
                <c:pt idx="0">
                  <c:v>29</c:v>
                </c:pt>
                <c:pt idx="1">
                  <c:v>5</c:v>
                </c:pt>
                <c:pt idx="2">
                  <c:v>1</c:v>
                </c:pt>
                <c:pt idx="3">
                  <c:v>1</c:v>
                </c:pt>
                <c:pt idx="4">
                  <c:v>0</c:v>
                </c:pt>
              </c:numCache>
            </c:numRef>
          </c:val>
          <c:extLst>
            <c:ext xmlns:c16="http://schemas.microsoft.com/office/drawing/2014/chart" uri="{C3380CC4-5D6E-409C-BE32-E72D297353CC}">
              <c16:uniqueId val="{00000000-9F48-4034-8DB0-644125D93345}"/>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Diagram!$B$128:$B$136</c15:sqref>
                  </c15:fullRef>
                </c:ext>
              </c:extLst>
              <c:f>(Diagram!$B$128,Diagram!$B$130,Diagram!$B$132,Diagram!$B$134,Diagram!$B$136)</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Diagram!$D$128:$D$136</c15:sqref>
                  </c15:fullRef>
                </c:ext>
              </c:extLst>
              <c:f>(Diagram!$D$128,Diagram!$D$130,Diagram!$D$132,Diagram!$D$134,Diagram!$D$136)</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9F48-4034-8DB0-644125D93345}"/>
            </c:ext>
          </c:extLst>
        </c:ser>
        <c:dLbls>
          <c:showLegendKey val="0"/>
          <c:showVal val="0"/>
          <c:showCatName val="0"/>
          <c:showSerName val="0"/>
          <c:showPercent val="0"/>
          <c:showBubbleSize val="0"/>
        </c:dLbls>
        <c:gapWidth val="150"/>
        <c:axId val="209738872"/>
        <c:axId val="209739264"/>
      </c:barChart>
      <c:catAx>
        <c:axId val="209738872"/>
        <c:scaling>
          <c:orientation val="minMax"/>
        </c:scaling>
        <c:delete val="0"/>
        <c:axPos val="b"/>
        <c:numFmt formatCode="General" sourceLinked="0"/>
        <c:majorTickMark val="out"/>
        <c:minorTickMark val="none"/>
        <c:tickLblPos val="nextTo"/>
        <c:txPr>
          <a:bodyPr rot="0"/>
          <a:lstStyle/>
          <a:p>
            <a:pPr>
              <a:defRPr sz="600"/>
            </a:pPr>
            <a:endParaRPr lang="sv-SE"/>
          </a:p>
        </c:txPr>
        <c:crossAx val="209739264"/>
        <c:crosses val="autoZero"/>
        <c:auto val="1"/>
        <c:lblAlgn val="ctr"/>
        <c:lblOffset val="100"/>
        <c:noMultiLvlLbl val="0"/>
      </c:catAx>
      <c:valAx>
        <c:axId val="2097392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388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Förarbundenhet promenad</a:t>
            </a:r>
          </a:p>
        </c:rich>
      </c:tx>
      <c:layout>
        <c:manualLayout>
          <c:xMode val="edge"/>
          <c:yMode val="edge"/>
          <c:x val="0.2697366805114587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Diagram!$L$128:$L$136</c15:sqref>
                  </c15:fullRef>
                </c:ext>
              </c:extLst>
              <c:f>Diagram!$L$128:$L$132</c:f>
              <c:numCache>
                <c:formatCode>General</c:formatCode>
                <c:ptCount val="5"/>
                <c:pt idx="0">
                  <c:v>26</c:v>
                </c:pt>
                <c:pt idx="1">
                  <c:v>2</c:v>
                </c:pt>
                <c:pt idx="2">
                  <c:v>5</c:v>
                </c:pt>
                <c:pt idx="3">
                  <c:v>1</c:v>
                </c:pt>
                <c:pt idx="4">
                  <c:v>2</c:v>
                </c:pt>
              </c:numCache>
            </c:numRef>
          </c:val>
          <c:extLst>
            <c:ext xmlns:c16="http://schemas.microsoft.com/office/drawing/2014/chart" uri="{C3380CC4-5D6E-409C-BE32-E72D297353CC}">
              <c16:uniqueId val="{00000000-8329-4E9E-849B-C60FD1CF8DD1}"/>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Diagram!$K$128:$K$136</c15:sqref>
                  </c15:fullRef>
                </c:ext>
              </c:extLst>
              <c:f>Diagram!$K$128:$K$132</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Diagram!$M$128:$M$136</c15:sqref>
                  </c15:fullRef>
                </c:ext>
              </c:extLst>
              <c:f>Diagram!$M$128:$M$132</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1-8329-4E9E-849B-C60FD1CF8DD1}"/>
            </c:ext>
          </c:extLst>
        </c:ser>
        <c:dLbls>
          <c:showLegendKey val="0"/>
          <c:showVal val="0"/>
          <c:showCatName val="0"/>
          <c:showSerName val="0"/>
          <c:showPercent val="0"/>
          <c:showBubbleSize val="0"/>
        </c:dLbls>
        <c:gapWidth val="150"/>
        <c:axId val="209740048"/>
        <c:axId val="209740440"/>
      </c:barChart>
      <c:catAx>
        <c:axId val="209740048"/>
        <c:scaling>
          <c:orientation val="minMax"/>
        </c:scaling>
        <c:delete val="0"/>
        <c:axPos val="b"/>
        <c:numFmt formatCode="General" sourceLinked="0"/>
        <c:majorTickMark val="out"/>
        <c:minorTickMark val="none"/>
        <c:tickLblPos val="nextTo"/>
        <c:txPr>
          <a:bodyPr rot="0"/>
          <a:lstStyle/>
          <a:p>
            <a:pPr>
              <a:defRPr sz="600"/>
            </a:pPr>
            <a:endParaRPr lang="sv-SE"/>
          </a:p>
        </c:txPr>
        <c:crossAx val="209740440"/>
        <c:crosses val="autoZero"/>
        <c:auto val="1"/>
        <c:lblAlgn val="ctr"/>
        <c:lblOffset val="100"/>
        <c:noMultiLvlLbl val="0"/>
      </c:catAx>
      <c:valAx>
        <c:axId val="2097404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00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M2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Diagram!$C$12:$C$16</c:f>
              <c:numCache>
                <c:formatCode>General</c:formatCode>
                <c:ptCount val="5"/>
                <c:pt idx="0">
                  <c:v>6</c:v>
                </c:pt>
                <c:pt idx="1">
                  <c:v>5</c:v>
                </c:pt>
                <c:pt idx="2">
                  <c:v>17</c:v>
                </c:pt>
                <c:pt idx="3">
                  <c:v>7</c:v>
                </c:pt>
                <c:pt idx="4">
                  <c:v>1</c:v>
                </c:pt>
              </c:numCache>
            </c:numRef>
          </c:val>
          <c:extLst>
            <c:ext xmlns:c16="http://schemas.microsoft.com/office/drawing/2014/chart" uri="{C3380CC4-5D6E-409C-BE32-E72D297353CC}">
              <c16:uniqueId val="{00000000-4350-4C02-98CC-2FB4A2CCA25E}"/>
            </c:ext>
          </c:extLst>
        </c:ser>
        <c:ser>
          <c:idx val="1"/>
          <c:order val="1"/>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Diagram!$B$12:$B$16</c:f>
              <c:numCache>
                <c:formatCode>General</c:formatCode>
                <c:ptCount val="5"/>
                <c:pt idx="0">
                  <c:v>0</c:v>
                </c:pt>
                <c:pt idx="1">
                  <c:v>1</c:v>
                </c:pt>
                <c:pt idx="2">
                  <c:v>2</c:v>
                </c:pt>
                <c:pt idx="3">
                  <c:v>3</c:v>
                </c:pt>
                <c:pt idx="4">
                  <c:v>4</c:v>
                </c:pt>
              </c:numCache>
            </c:numRef>
          </c:cat>
          <c:val>
            <c:numRef>
              <c:f>Diagram!$D$12:$D$16</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1-4350-4C02-98CC-2FB4A2CCA25E}"/>
            </c:ext>
          </c:extLst>
        </c:ser>
        <c:dLbls>
          <c:dLblPos val="outEnd"/>
          <c:showLegendKey val="0"/>
          <c:showVal val="1"/>
          <c:showCatName val="0"/>
          <c:showSerName val="0"/>
          <c:showPercent val="0"/>
          <c:showBubbleSize val="0"/>
        </c:dLbls>
        <c:gapWidth val="150"/>
        <c:axId val="209865232"/>
        <c:axId val="209865624"/>
      </c:barChart>
      <c:catAx>
        <c:axId val="209865232"/>
        <c:scaling>
          <c:orientation val="minMax"/>
        </c:scaling>
        <c:delete val="0"/>
        <c:axPos val="b"/>
        <c:numFmt formatCode="General" sourceLinked="0"/>
        <c:majorTickMark val="out"/>
        <c:minorTickMark val="none"/>
        <c:tickLblPos val="nextTo"/>
        <c:txPr>
          <a:bodyPr rot="0"/>
          <a:lstStyle/>
          <a:p>
            <a:pPr>
              <a:defRPr sz="600"/>
            </a:pPr>
            <a:endParaRPr lang="sv-SE"/>
          </a:p>
        </c:txPr>
        <c:crossAx val="209865624"/>
        <c:crosses val="autoZero"/>
        <c:auto val="1"/>
        <c:lblAlgn val="ctr"/>
        <c:lblOffset val="100"/>
        <c:noMultiLvlLbl val="0"/>
      </c:catAx>
      <c:valAx>
        <c:axId val="20986562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523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Överraskningsflykt</a:t>
            </a:r>
          </a:p>
        </c:rich>
      </c:tx>
      <c:layout>
        <c:manualLayout>
          <c:xMode val="edge"/>
          <c:yMode val="edge"/>
          <c:x val="0.3515571867758411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Diagram!$C$155:$C$163</c15:sqref>
                  </c15:fullRef>
                </c:ext>
              </c:extLst>
              <c:f>Diagram!$C$155:$C$159</c:f>
              <c:numCache>
                <c:formatCode>General</c:formatCode>
                <c:ptCount val="5"/>
                <c:pt idx="0">
                  <c:v>3</c:v>
                </c:pt>
                <c:pt idx="1">
                  <c:v>21</c:v>
                </c:pt>
                <c:pt idx="2">
                  <c:v>7</c:v>
                </c:pt>
                <c:pt idx="3">
                  <c:v>3</c:v>
                </c:pt>
                <c:pt idx="4">
                  <c:v>2</c:v>
                </c:pt>
              </c:numCache>
            </c:numRef>
          </c:val>
          <c:extLst>
            <c:ext xmlns:c16="http://schemas.microsoft.com/office/drawing/2014/chart" uri="{C3380CC4-5D6E-409C-BE32-E72D297353CC}">
              <c16:uniqueId val="{00000000-FC68-4F40-B19C-5023E591EFC7}"/>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Diagram!$B$155:$B$163</c15:sqref>
                  </c15:fullRef>
                </c:ext>
              </c:extLst>
              <c:f>Diagram!$B$155:$B$159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Diagram!$D$155:$D$163</c15:sqref>
                  </c15:fullRef>
                </c:ext>
              </c:extLst>
              <c:f>Diagram!$D$155:$D$159</c:f>
              <c:numCache>
                <c:formatCode>General</c:formatCode>
                <c:ptCount val="5"/>
                <c:pt idx="0">
                  <c:v>0</c:v>
                </c:pt>
                <c:pt idx="1">
                  <c:v>1</c:v>
                </c:pt>
                <c:pt idx="2">
                  <c:v>0</c:v>
                </c:pt>
                <c:pt idx="3">
                  <c:v>1</c:v>
                </c:pt>
                <c:pt idx="4">
                  <c:v>0</c:v>
                </c:pt>
              </c:numCache>
            </c:numRef>
          </c:val>
          <c:extLst>
            <c:ext xmlns:c16="http://schemas.microsoft.com/office/drawing/2014/chart" uri="{C3380CC4-5D6E-409C-BE32-E72D297353CC}">
              <c16:uniqueId val="{00000001-FC68-4F40-B19C-5023E591EFC7}"/>
            </c:ext>
          </c:extLst>
        </c:ser>
        <c:dLbls>
          <c:showLegendKey val="0"/>
          <c:showVal val="0"/>
          <c:showCatName val="0"/>
          <c:showSerName val="0"/>
          <c:showPercent val="0"/>
          <c:showBubbleSize val="0"/>
        </c:dLbls>
        <c:gapWidth val="150"/>
        <c:axId val="209741224"/>
        <c:axId val="209741616"/>
      </c:barChart>
      <c:catAx>
        <c:axId val="209741224"/>
        <c:scaling>
          <c:orientation val="minMax"/>
        </c:scaling>
        <c:delete val="0"/>
        <c:axPos val="b"/>
        <c:numFmt formatCode="General" sourceLinked="0"/>
        <c:majorTickMark val="out"/>
        <c:minorTickMark val="none"/>
        <c:tickLblPos val="nextTo"/>
        <c:txPr>
          <a:bodyPr rot="0"/>
          <a:lstStyle/>
          <a:p>
            <a:pPr>
              <a:defRPr sz="600"/>
            </a:pPr>
            <a:endParaRPr lang="sv-SE"/>
          </a:p>
        </c:txPr>
        <c:crossAx val="209741616"/>
        <c:crosses val="autoZero"/>
        <c:auto val="1"/>
        <c:lblAlgn val="ctr"/>
        <c:lblOffset val="100"/>
        <c:noMultiLvlLbl val="0"/>
      </c:catAx>
      <c:valAx>
        <c:axId val="2097416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12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Överraskningsoro</a:t>
            </a:r>
          </a:p>
        </c:rich>
      </c:tx>
      <c:layout>
        <c:manualLayout>
          <c:xMode val="edge"/>
          <c:yMode val="edge"/>
          <c:x val="0.29525866584998267"/>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Diagram!$C$142:$C$150</c15:sqref>
                  </c15:fullRef>
                </c:ext>
              </c:extLst>
              <c:f>(Diagram!$C$142,Diagram!$C$144,Diagram!$C$146,Diagram!$C$148,Diagram!$C$150)</c:f>
              <c:numCache>
                <c:formatCode>General</c:formatCode>
                <c:ptCount val="5"/>
                <c:pt idx="0">
                  <c:v>34</c:v>
                </c:pt>
                <c:pt idx="1">
                  <c:v>0</c:v>
                </c:pt>
                <c:pt idx="2">
                  <c:v>2</c:v>
                </c:pt>
                <c:pt idx="3">
                  <c:v>0</c:v>
                </c:pt>
                <c:pt idx="4">
                  <c:v>0</c:v>
                </c:pt>
              </c:numCache>
            </c:numRef>
          </c:val>
          <c:extLst>
            <c:ext xmlns:c16="http://schemas.microsoft.com/office/drawing/2014/chart" uri="{C3380CC4-5D6E-409C-BE32-E72D297353CC}">
              <c16:uniqueId val="{00000000-12F6-4F94-99A3-C47D950F7FE4}"/>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Diagram!$B$142:$B$150</c15:sqref>
                  </c15:fullRef>
                </c:ext>
              </c:extLst>
              <c:f>(Diagram!$B$142,Diagram!$B$144,Diagram!$B$146,Diagram!$B$148,Diagram!$B$150)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Diagram!$D$142:$D$150</c15:sqref>
                  </c15:fullRef>
                </c:ext>
              </c:extLst>
              <c:f>(Diagram!$D$142,Diagram!$D$144,Diagram!$D$146,Diagram!$D$148,Diagram!$D$150)</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12F6-4F94-99A3-C47D950F7FE4}"/>
            </c:ext>
          </c:extLst>
        </c:ser>
        <c:dLbls>
          <c:showLegendKey val="0"/>
          <c:showVal val="0"/>
          <c:showCatName val="0"/>
          <c:showSerName val="0"/>
          <c:showPercent val="0"/>
          <c:showBubbleSize val="0"/>
        </c:dLbls>
        <c:gapWidth val="150"/>
        <c:axId val="209742400"/>
        <c:axId val="210156136"/>
      </c:barChart>
      <c:catAx>
        <c:axId val="209742400"/>
        <c:scaling>
          <c:orientation val="minMax"/>
        </c:scaling>
        <c:delete val="0"/>
        <c:axPos val="b"/>
        <c:numFmt formatCode="General" sourceLinked="0"/>
        <c:majorTickMark val="out"/>
        <c:minorTickMark val="none"/>
        <c:tickLblPos val="nextTo"/>
        <c:txPr>
          <a:bodyPr rot="0"/>
          <a:lstStyle/>
          <a:p>
            <a:pPr>
              <a:defRPr sz="600"/>
            </a:pPr>
            <a:endParaRPr lang="sv-SE"/>
          </a:p>
        </c:txPr>
        <c:crossAx val="210156136"/>
        <c:crosses val="autoZero"/>
        <c:auto val="1"/>
        <c:lblAlgn val="ctr"/>
        <c:lblOffset val="100"/>
        <c:noMultiLvlLbl val="0"/>
      </c:catAx>
      <c:valAx>
        <c:axId val="21015613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7424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Skrammelflykt</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Diagram!$L$155:$L$163</c15:sqref>
                  </c15:fullRef>
                </c:ext>
              </c:extLst>
              <c:f>Diagram!$L$155:$L$159</c:f>
              <c:numCache>
                <c:formatCode>General</c:formatCode>
                <c:ptCount val="5"/>
                <c:pt idx="0">
                  <c:v>5</c:v>
                </c:pt>
                <c:pt idx="1">
                  <c:v>25</c:v>
                </c:pt>
                <c:pt idx="2">
                  <c:v>4</c:v>
                </c:pt>
                <c:pt idx="3">
                  <c:v>1</c:v>
                </c:pt>
                <c:pt idx="4">
                  <c:v>1</c:v>
                </c:pt>
              </c:numCache>
            </c:numRef>
          </c:val>
          <c:extLst>
            <c:ext xmlns:c16="http://schemas.microsoft.com/office/drawing/2014/chart" uri="{C3380CC4-5D6E-409C-BE32-E72D297353CC}">
              <c16:uniqueId val="{00000000-D6C5-4C00-BCA9-3A361975B9E9}"/>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Diagram!$K$155:$K$163</c15:sqref>
                  </c15:fullRef>
                </c:ext>
              </c:extLst>
              <c:f>Diagram!$K$155:$K$159</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Diagram!$M$155:$M$163</c15:sqref>
                  </c15:fullRef>
                </c:ext>
              </c:extLst>
              <c:f>Diagram!$M$155:$M$159</c:f>
              <c:numCache>
                <c:formatCode>General</c:formatCode>
                <c:ptCount val="5"/>
                <c:pt idx="0">
                  <c:v>0</c:v>
                </c:pt>
                <c:pt idx="1">
                  <c:v>1</c:v>
                </c:pt>
                <c:pt idx="2">
                  <c:v>1</c:v>
                </c:pt>
                <c:pt idx="3">
                  <c:v>0</c:v>
                </c:pt>
                <c:pt idx="4">
                  <c:v>0</c:v>
                </c:pt>
              </c:numCache>
            </c:numRef>
          </c:val>
          <c:extLst>
            <c:ext xmlns:c16="http://schemas.microsoft.com/office/drawing/2014/chart" uri="{C3380CC4-5D6E-409C-BE32-E72D297353CC}">
              <c16:uniqueId val="{00000001-D6C5-4C00-BCA9-3A361975B9E9}"/>
            </c:ext>
          </c:extLst>
        </c:ser>
        <c:dLbls>
          <c:showLegendKey val="0"/>
          <c:showVal val="0"/>
          <c:showCatName val="0"/>
          <c:showSerName val="0"/>
          <c:showPercent val="0"/>
          <c:showBubbleSize val="0"/>
        </c:dLbls>
        <c:gapWidth val="150"/>
        <c:axId val="210157312"/>
        <c:axId val="210157704"/>
      </c:barChart>
      <c:catAx>
        <c:axId val="210157312"/>
        <c:scaling>
          <c:orientation val="minMax"/>
        </c:scaling>
        <c:delete val="0"/>
        <c:axPos val="b"/>
        <c:numFmt formatCode="General" sourceLinked="0"/>
        <c:majorTickMark val="out"/>
        <c:minorTickMark val="none"/>
        <c:tickLblPos val="nextTo"/>
        <c:txPr>
          <a:bodyPr rot="0"/>
          <a:lstStyle/>
          <a:p>
            <a:pPr>
              <a:defRPr sz="600"/>
            </a:pPr>
            <a:endParaRPr lang="sv-SE"/>
          </a:p>
        </c:txPr>
        <c:crossAx val="210157704"/>
        <c:crosses val="autoZero"/>
        <c:auto val="1"/>
        <c:lblAlgn val="ctr"/>
        <c:lblOffset val="100"/>
        <c:noMultiLvlLbl val="0"/>
      </c:catAx>
      <c:valAx>
        <c:axId val="21015770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731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M5 Skrammeloro</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Diagram!$L$142:$L$150</c15:sqref>
                  </c15:fullRef>
                </c:ext>
              </c:extLst>
              <c:f>(Diagram!$L$142,Diagram!$L$144,Diagram!$L$146,Diagram!$L$148,Diagram!$L$150)</c:f>
              <c:numCache>
                <c:formatCode>General</c:formatCode>
                <c:ptCount val="5"/>
                <c:pt idx="0">
                  <c:v>33</c:v>
                </c:pt>
                <c:pt idx="1">
                  <c:v>2</c:v>
                </c:pt>
                <c:pt idx="2">
                  <c:v>1</c:v>
                </c:pt>
                <c:pt idx="3">
                  <c:v>0</c:v>
                </c:pt>
                <c:pt idx="4">
                  <c:v>0</c:v>
                </c:pt>
              </c:numCache>
            </c:numRef>
          </c:val>
          <c:extLst>
            <c:ext xmlns:c16="http://schemas.microsoft.com/office/drawing/2014/chart" uri="{C3380CC4-5D6E-409C-BE32-E72D297353CC}">
              <c16:uniqueId val="{00000000-3BBB-48E3-9F78-1CC06C2D6E9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Diagram!$K$142:$K$150</c15:sqref>
                  </c15:fullRef>
                </c:ext>
              </c:extLst>
              <c:f>(Diagram!$K$142,Diagram!$K$144,Diagram!$K$146,Diagram!$K$148,Diagram!$K$150)</c:f>
              <c:strCache>
                <c:ptCount val="5"/>
                <c:pt idx="0">
                  <c:v>1</c:v>
                </c:pt>
                <c:pt idx="1">
                  <c:v>2</c:v>
                </c:pt>
                <c:pt idx="2">
                  <c:v>3</c:v>
                </c:pt>
                <c:pt idx="3">
                  <c:v>4</c:v>
                </c:pt>
                <c:pt idx="4">
                  <c:v>5</c:v>
                </c:pt>
              </c:strCache>
            </c:strRef>
          </c:cat>
          <c:val>
            <c:numRef>
              <c:extLst>
                <c:ext xmlns:c15="http://schemas.microsoft.com/office/drawing/2012/chart" uri="{02D57815-91ED-43cb-92C2-25804820EDAC}">
                  <c15:fullRef>
                    <c15:sqref>Diagram!$M$142:$M$150</c15:sqref>
                  </c15:fullRef>
                </c:ext>
              </c:extLst>
              <c:f>(Diagram!$M$142,Diagram!$M$144,Diagram!$M$146,Diagram!$M$148,Diagram!$M$150)</c:f>
              <c:numCache>
                <c:formatCode>General</c:formatCode>
                <c:ptCount val="5"/>
                <c:pt idx="0">
                  <c:v>1</c:v>
                </c:pt>
                <c:pt idx="1">
                  <c:v>0</c:v>
                </c:pt>
                <c:pt idx="2">
                  <c:v>0</c:v>
                </c:pt>
                <c:pt idx="3">
                  <c:v>0</c:v>
                </c:pt>
                <c:pt idx="4">
                  <c:v>1</c:v>
                </c:pt>
              </c:numCache>
            </c:numRef>
          </c:val>
          <c:extLst>
            <c:ext xmlns:c16="http://schemas.microsoft.com/office/drawing/2014/chart" uri="{C3380CC4-5D6E-409C-BE32-E72D297353CC}">
              <c16:uniqueId val="{00000001-3BBB-48E3-9F78-1CC06C2D6E9A}"/>
            </c:ext>
          </c:extLst>
        </c:ser>
        <c:dLbls>
          <c:showLegendKey val="0"/>
          <c:showVal val="0"/>
          <c:showCatName val="0"/>
          <c:showSerName val="0"/>
          <c:showPercent val="0"/>
          <c:showBubbleSize val="0"/>
        </c:dLbls>
        <c:gapWidth val="150"/>
        <c:axId val="210158096"/>
        <c:axId val="210158488"/>
      </c:barChart>
      <c:catAx>
        <c:axId val="210158096"/>
        <c:scaling>
          <c:orientation val="minMax"/>
        </c:scaling>
        <c:delete val="0"/>
        <c:axPos val="b"/>
        <c:numFmt formatCode="General" sourceLinked="0"/>
        <c:majorTickMark val="out"/>
        <c:minorTickMark val="none"/>
        <c:tickLblPos val="nextTo"/>
        <c:txPr>
          <a:bodyPr rot="0"/>
          <a:lstStyle/>
          <a:p>
            <a:pPr>
              <a:defRPr sz="600"/>
            </a:pPr>
            <a:endParaRPr lang="sv-SE"/>
          </a:p>
        </c:txPr>
        <c:crossAx val="210158488"/>
        <c:crosses val="autoZero"/>
        <c:auto val="1"/>
        <c:lblAlgn val="ctr"/>
        <c:lblOffset val="100"/>
        <c:noMultiLvlLbl val="0"/>
      </c:catAx>
      <c:valAx>
        <c:axId val="21015848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809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M7 Underlagsosäkerhet</a:t>
            </a:r>
          </a:p>
        </c:rich>
      </c:tx>
      <c:layout>
        <c:manualLayout>
          <c:xMode val="edge"/>
          <c:yMode val="edge"/>
          <c:x val="0.33110206020974559"/>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Diagram!$L$170:$L$178</c15:sqref>
                  </c15:fullRef>
                </c:ext>
              </c:extLst>
              <c:f>Diagram!$L$170:$L$174</c:f>
              <c:numCache>
                <c:formatCode>General</c:formatCode>
                <c:ptCount val="5"/>
                <c:pt idx="0">
                  <c:v>6</c:v>
                </c:pt>
                <c:pt idx="1">
                  <c:v>10</c:v>
                </c:pt>
                <c:pt idx="2">
                  <c:v>6</c:v>
                </c:pt>
                <c:pt idx="3">
                  <c:v>5</c:v>
                </c:pt>
                <c:pt idx="4">
                  <c:v>9</c:v>
                </c:pt>
              </c:numCache>
            </c:numRef>
          </c:val>
          <c:extLst>
            <c:ext xmlns:c16="http://schemas.microsoft.com/office/drawing/2014/chart" uri="{C3380CC4-5D6E-409C-BE32-E72D297353CC}">
              <c16:uniqueId val="{00000000-C360-44DA-A5EF-0293DE655C2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Diagram!$K$170:$K$178</c15:sqref>
                  </c15:fullRef>
                </c:ext>
              </c:extLst>
              <c:f>Diagram!$K$170:$K$174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Diagram!$M$170:$M$178</c15:sqref>
                  </c15:fullRef>
                </c:ext>
              </c:extLst>
              <c:f>Diagram!$M$170:$M$174</c:f>
              <c:numCache>
                <c:formatCode>General</c:formatCode>
                <c:ptCount val="5"/>
                <c:pt idx="0">
                  <c:v>1</c:v>
                </c:pt>
                <c:pt idx="1">
                  <c:v>0</c:v>
                </c:pt>
                <c:pt idx="2">
                  <c:v>0</c:v>
                </c:pt>
                <c:pt idx="3">
                  <c:v>1</c:v>
                </c:pt>
                <c:pt idx="4">
                  <c:v>0</c:v>
                </c:pt>
              </c:numCache>
            </c:numRef>
          </c:val>
          <c:extLst>
            <c:ext xmlns:c16="http://schemas.microsoft.com/office/drawing/2014/chart" uri="{C3380CC4-5D6E-409C-BE32-E72D297353CC}">
              <c16:uniqueId val="{00000001-C360-44DA-A5EF-0293DE655C23}"/>
            </c:ext>
          </c:extLst>
        </c:ser>
        <c:dLbls>
          <c:showLegendKey val="0"/>
          <c:showVal val="0"/>
          <c:showCatName val="0"/>
          <c:showSerName val="0"/>
          <c:showPercent val="0"/>
          <c:showBubbleSize val="0"/>
        </c:dLbls>
        <c:gapWidth val="150"/>
        <c:axId val="210159272"/>
        <c:axId val="210159664"/>
      </c:barChart>
      <c:catAx>
        <c:axId val="210159272"/>
        <c:scaling>
          <c:orientation val="minMax"/>
        </c:scaling>
        <c:delete val="0"/>
        <c:axPos val="b"/>
        <c:numFmt formatCode="General" sourceLinked="0"/>
        <c:majorTickMark val="out"/>
        <c:minorTickMark val="none"/>
        <c:tickLblPos val="nextTo"/>
        <c:txPr>
          <a:bodyPr rot="0"/>
          <a:lstStyle/>
          <a:p>
            <a:pPr>
              <a:defRPr sz="600"/>
            </a:pPr>
            <a:endParaRPr lang="sv-SE"/>
          </a:p>
        </c:txPr>
        <c:crossAx val="210159664"/>
        <c:crosses val="autoZero"/>
        <c:auto val="1"/>
        <c:lblAlgn val="ctr"/>
        <c:lblOffset val="100"/>
        <c:noMultiLvlLbl val="0"/>
      </c:catAx>
      <c:valAx>
        <c:axId val="21015966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5927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M8 Skottosäkerhet</a:t>
            </a:r>
          </a:p>
        </c:rich>
      </c:tx>
      <c:layout>
        <c:manualLayout>
          <c:xMode val="edge"/>
          <c:yMode val="edge"/>
          <c:x val="0.34644340513431732"/>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Diagram!$C$170:$C$178</c15:sqref>
                  </c15:fullRef>
                </c:ext>
              </c:extLst>
              <c:f>Diagram!$C$170:$C$174</c:f>
              <c:numCache>
                <c:formatCode>General</c:formatCode>
                <c:ptCount val="5"/>
                <c:pt idx="0">
                  <c:v>31</c:v>
                </c:pt>
                <c:pt idx="1">
                  <c:v>0</c:v>
                </c:pt>
                <c:pt idx="2">
                  <c:v>2</c:v>
                </c:pt>
                <c:pt idx="3">
                  <c:v>1</c:v>
                </c:pt>
                <c:pt idx="4">
                  <c:v>2</c:v>
                </c:pt>
              </c:numCache>
            </c:numRef>
          </c:val>
          <c:extLst>
            <c:ext xmlns:c16="http://schemas.microsoft.com/office/drawing/2014/chart" uri="{C3380CC4-5D6E-409C-BE32-E72D297353CC}">
              <c16:uniqueId val="{00000000-3C5A-4B63-A91D-299B354B87B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Diagram!$B$170:$B$178</c15:sqref>
                  </c15:fullRef>
                </c:ext>
              </c:extLst>
              <c:f>Diagram!$B$170:$B$174</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Diagram!$D$170:$D$178</c15:sqref>
                  </c15:fullRef>
                </c:ext>
              </c:extLst>
              <c:f>Diagram!$D$170:$D$174</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3C5A-4B63-A91D-299B354B87BA}"/>
            </c:ext>
          </c:extLst>
        </c:ser>
        <c:dLbls>
          <c:showLegendKey val="0"/>
          <c:showVal val="0"/>
          <c:showCatName val="0"/>
          <c:showSerName val="0"/>
          <c:showPercent val="0"/>
          <c:showBubbleSize val="0"/>
        </c:dLbls>
        <c:gapWidth val="150"/>
        <c:axId val="210160448"/>
        <c:axId val="210160840"/>
      </c:barChart>
      <c:catAx>
        <c:axId val="210160448"/>
        <c:scaling>
          <c:orientation val="minMax"/>
        </c:scaling>
        <c:delete val="0"/>
        <c:axPos val="b"/>
        <c:numFmt formatCode="General" sourceLinked="0"/>
        <c:majorTickMark val="out"/>
        <c:minorTickMark val="none"/>
        <c:tickLblPos val="nextTo"/>
        <c:txPr>
          <a:bodyPr rot="0"/>
          <a:lstStyle/>
          <a:p>
            <a:pPr>
              <a:defRPr sz="600"/>
            </a:pPr>
            <a:endParaRPr lang="sv-SE"/>
          </a:p>
        </c:txPr>
        <c:crossAx val="210160840"/>
        <c:crosses val="autoZero"/>
        <c:auto val="1"/>
        <c:lblAlgn val="ctr"/>
        <c:lblOffset val="100"/>
        <c:noMultiLvlLbl val="0"/>
      </c:catAx>
      <c:valAx>
        <c:axId val="21016084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044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 Hotfullhet</a:t>
            </a:r>
            <a:r>
              <a:rPr lang="sv-SE" sz="800" baseline="0"/>
              <a:t> FP</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Diagram!$C$184:$C$192</c15:sqref>
                  </c15:fullRef>
                </c:ext>
              </c:extLst>
              <c:f>Diagram!$C$184:$C$188</c:f>
              <c:numCache>
                <c:formatCode>General</c:formatCode>
                <c:ptCount val="5"/>
                <c:pt idx="0">
                  <c:v>36</c:v>
                </c:pt>
                <c:pt idx="1">
                  <c:v>0</c:v>
                </c:pt>
                <c:pt idx="2">
                  <c:v>0</c:v>
                </c:pt>
                <c:pt idx="3">
                  <c:v>0</c:v>
                </c:pt>
                <c:pt idx="4">
                  <c:v>0</c:v>
                </c:pt>
              </c:numCache>
            </c:numRef>
          </c:val>
          <c:extLst>
            <c:ext xmlns:c16="http://schemas.microsoft.com/office/drawing/2014/chart" uri="{C3380CC4-5D6E-409C-BE32-E72D297353CC}">
              <c16:uniqueId val="{00000000-2B95-4BC3-8735-EBAD4250DB2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Diagram!$B$184:$B$192</c15:sqref>
                  </c15:fullRef>
                </c:ext>
              </c:extLst>
              <c:f>Diagram!$B$184:$B$188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Diagram!$D$184:$D$192</c15:sqref>
                  </c15:fullRef>
                </c:ext>
              </c:extLst>
              <c:f>Diagram!$D$184:$D$188</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2B95-4BC3-8735-EBAD4250DB22}"/>
            </c:ext>
          </c:extLst>
        </c:ser>
        <c:dLbls>
          <c:showLegendKey val="0"/>
          <c:showVal val="0"/>
          <c:showCatName val="0"/>
          <c:showSerName val="0"/>
          <c:showPercent val="0"/>
          <c:showBubbleSize val="0"/>
        </c:dLbls>
        <c:gapWidth val="150"/>
        <c:axId val="210161624"/>
        <c:axId val="210162016"/>
      </c:barChart>
      <c:catAx>
        <c:axId val="210161624"/>
        <c:scaling>
          <c:orientation val="minMax"/>
        </c:scaling>
        <c:delete val="0"/>
        <c:axPos val="b"/>
        <c:numFmt formatCode="General" sourceLinked="0"/>
        <c:majorTickMark val="out"/>
        <c:minorTickMark val="none"/>
        <c:tickLblPos val="nextTo"/>
        <c:txPr>
          <a:bodyPr rot="0"/>
          <a:lstStyle/>
          <a:p>
            <a:pPr>
              <a:defRPr sz="600"/>
            </a:pPr>
            <a:endParaRPr lang="sv-SE"/>
          </a:p>
        </c:txPr>
        <c:crossAx val="210162016"/>
        <c:crosses val="autoZero"/>
        <c:auto val="1"/>
        <c:lblAlgn val="ctr"/>
        <c:lblOffset val="100"/>
        <c:noMultiLvlLbl val="0"/>
      </c:catAx>
      <c:valAx>
        <c:axId val="21016201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162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M6 Hotfullhet NP</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Diagram!$L$184:$L$192</c15:sqref>
                  </c15:fullRef>
                </c:ext>
              </c:extLst>
              <c:f>Diagram!$L$184:$L$188</c:f>
              <c:numCache>
                <c:formatCode>General</c:formatCode>
                <c:ptCount val="5"/>
                <c:pt idx="0">
                  <c:v>11</c:v>
                </c:pt>
                <c:pt idx="1">
                  <c:v>13</c:v>
                </c:pt>
                <c:pt idx="2">
                  <c:v>9</c:v>
                </c:pt>
                <c:pt idx="3">
                  <c:v>2</c:v>
                </c:pt>
                <c:pt idx="4">
                  <c:v>1</c:v>
                </c:pt>
              </c:numCache>
            </c:numRef>
          </c:val>
          <c:extLst>
            <c:ext xmlns:c16="http://schemas.microsoft.com/office/drawing/2014/chart" uri="{C3380CC4-5D6E-409C-BE32-E72D297353CC}">
              <c16:uniqueId val="{00000000-A845-4E02-8E8D-F3DE8BC1EC8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Diagram!$K$184:$K$192</c15:sqref>
                  </c15:fullRef>
                </c:ext>
              </c:extLst>
              <c:f>Diagram!$K$184:$K$188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Diagram!$M$184:$M$192</c15:sqref>
                  </c15:fullRef>
                </c:ext>
              </c:extLst>
              <c:f>Diagram!$M$184:$M$188</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1-A845-4E02-8E8D-F3DE8BC1EC83}"/>
            </c:ext>
          </c:extLst>
        </c:ser>
        <c:dLbls>
          <c:showLegendKey val="0"/>
          <c:showVal val="0"/>
          <c:showCatName val="0"/>
          <c:showSerName val="0"/>
          <c:showPercent val="0"/>
          <c:showBubbleSize val="0"/>
        </c:dLbls>
        <c:gapWidth val="150"/>
        <c:axId val="210162800"/>
        <c:axId val="210163192"/>
      </c:barChart>
      <c:catAx>
        <c:axId val="210162800"/>
        <c:scaling>
          <c:orientation val="minMax"/>
        </c:scaling>
        <c:delete val="0"/>
        <c:axPos val="b"/>
        <c:numFmt formatCode="General" sourceLinked="0"/>
        <c:majorTickMark val="out"/>
        <c:minorTickMark val="none"/>
        <c:tickLblPos val="nextTo"/>
        <c:txPr>
          <a:bodyPr rot="0"/>
          <a:lstStyle/>
          <a:p>
            <a:pPr>
              <a:defRPr sz="600"/>
            </a:pPr>
            <a:endParaRPr lang="sv-SE"/>
          </a:p>
        </c:txPr>
        <c:crossAx val="210163192"/>
        <c:crosses val="autoZero"/>
        <c:auto val="1"/>
        <c:lblAlgn val="ctr"/>
        <c:lblOffset val="100"/>
        <c:noMultiLvlLbl val="0"/>
      </c:catAx>
      <c:valAx>
        <c:axId val="21016319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16280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M1</a:t>
            </a:r>
            <a:r>
              <a:rPr lang="sv-SE" sz="800" baseline="0"/>
              <a:t> o</a:t>
            </a:r>
            <a:r>
              <a:rPr lang="sv-SE" sz="800"/>
              <a:t> M6 Imponerbeteende</a:t>
            </a:r>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Diagram!$C$214:$C$222</c15:sqref>
                  </c15:fullRef>
                </c:ext>
              </c:extLst>
              <c:f>Diagram!$C$214:$C$218</c:f>
              <c:numCache>
                <c:formatCode>General</c:formatCode>
                <c:ptCount val="5"/>
                <c:pt idx="0">
                  <c:v>31</c:v>
                </c:pt>
                <c:pt idx="1">
                  <c:v>0</c:v>
                </c:pt>
                <c:pt idx="2">
                  <c:v>2</c:v>
                </c:pt>
                <c:pt idx="3">
                  <c:v>2</c:v>
                </c:pt>
                <c:pt idx="4">
                  <c:v>1</c:v>
                </c:pt>
              </c:numCache>
            </c:numRef>
          </c:val>
          <c:extLst>
            <c:ext xmlns:c16="http://schemas.microsoft.com/office/drawing/2014/chart" uri="{C3380CC4-5D6E-409C-BE32-E72D297353CC}">
              <c16:uniqueId val="{00000000-EEA5-4990-A52A-FF1E11EA3F1D}"/>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Diagram!$B$214:$B$222</c15:sqref>
                  </c15:fullRef>
                </c:ext>
              </c:extLst>
              <c:f>Diagram!$B$214:$B$218</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Diagram!$D$214:$D$222</c15:sqref>
                  </c15:fullRef>
                </c:ext>
              </c:extLst>
              <c:f>Diagram!$D$214:$D$218</c:f>
              <c:numCache>
                <c:formatCode>General</c:formatCode>
                <c:ptCount val="5"/>
                <c:pt idx="0">
                  <c:v>2</c:v>
                </c:pt>
                <c:pt idx="1">
                  <c:v>0</c:v>
                </c:pt>
                <c:pt idx="2">
                  <c:v>0</c:v>
                </c:pt>
                <c:pt idx="3">
                  <c:v>0</c:v>
                </c:pt>
                <c:pt idx="4">
                  <c:v>0</c:v>
                </c:pt>
              </c:numCache>
            </c:numRef>
          </c:val>
          <c:extLst>
            <c:ext xmlns:c16="http://schemas.microsoft.com/office/drawing/2014/chart" uri="{C3380CC4-5D6E-409C-BE32-E72D297353CC}">
              <c16:uniqueId val="{00000001-EEA5-4990-A52A-FF1E11EA3F1D}"/>
            </c:ext>
          </c:extLst>
        </c:ser>
        <c:dLbls>
          <c:showLegendKey val="0"/>
          <c:showVal val="0"/>
          <c:showCatName val="0"/>
          <c:showSerName val="0"/>
          <c:showPercent val="0"/>
          <c:showBubbleSize val="0"/>
        </c:dLbls>
        <c:gapWidth val="150"/>
        <c:axId val="209858176"/>
        <c:axId val="209858568"/>
      </c:barChart>
      <c:catAx>
        <c:axId val="209858176"/>
        <c:scaling>
          <c:orientation val="minMax"/>
        </c:scaling>
        <c:delete val="0"/>
        <c:axPos val="b"/>
        <c:numFmt formatCode="General" sourceLinked="0"/>
        <c:majorTickMark val="out"/>
        <c:minorTickMark val="none"/>
        <c:tickLblPos val="nextTo"/>
        <c:txPr>
          <a:bodyPr rot="0"/>
          <a:lstStyle/>
          <a:p>
            <a:pPr>
              <a:defRPr sz="600"/>
            </a:pPr>
            <a:endParaRPr lang="sv-SE"/>
          </a:p>
        </c:txPr>
        <c:crossAx val="209858568"/>
        <c:crosses val="autoZero"/>
        <c:auto val="1"/>
        <c:lblAlgn val="ctr"/>
        <c:lblOffset val="100"/>
        <c:noMultiLvlLbl val="0"/>
      </c:catAx>
      <c:valAx>
        <c:axId val="20985856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817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Off</a:t>
            </a:r>
            <a:r>
              <a:rPr lang="sv-SE" sz="800" baseline="0"/>
              <a:t> reaktion överraskning</a:t>
            </a:r>
            <a:endParaRPr lang="sv-SE" sz="800"/>
          </a:p>
        </c:rich>
      </c:tx>
      <c:layout>
        <c:manualLayout>
          <c:xMode val="edge"/>
          <c:yMode val="edge"/>
          <c:x val="0.30553315200212605"/>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Diagram!$C$199:$C$207</c15:sqref>
                  </c15:fullRef>
                </c:ext>
              </c:extLst>
              <c:f>(Diagram!$C$199,Diagram!$C$201,Diagram!$C$205,Diagram!$C$207)</c:f>
              <c:numCache>
                <c:formatCode>General</c:formatCode>
                <c:ptCount val="4"/>
                <c:pt idx="0">
                  <c:v>33</c:v>
                </c:pt>
                <c:pt idx="1">
                  <c:v>2</c:v>
                </c:pt>
                <c:pt idx="2">
                  <c:v>0</c:v>
                </c:pt>
                <c:pt idx="3">
                  <c:v>0</c:v>
                </c:pt>
              </c:numCache>
            </c:numRef>
          </c:val>
          <c:extLst>
            <c:ext xmlns:c16="http://schemas.microsoft.com/office/drawing/2014/chart" uri="{C3380CC4-5D6E-409C-BE32-E72D297353CC}">
              <c16:uniqueId val="{00000000-7677-42BA-AEE0-6DD1C77373A6}"/>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Diagram!$B$199:$B$207</c15:sqref>
                  </c15:fullRef>
                </c:ext>
              </c:extLst>
              <c:f>(Diagram!$B$199,Diagram!$B$201,Diagram!$B$205,Diagram!$B$207)</c:f>
              <c:strCache>
                <c:ptCount val="4"/>
                <c:pt idx="0">
                  <c:v>1</c:v>
                </c:pt>
                <c:pt idx="1">
                  <c:v>2</c:v>
                </c:pt>
                <c:pt idx="2">
                  <c:v>4</c:v>
                </c:pt>
                <c:pt idx="3">
                  <c:v>5</c:v>
                </c:pt>
              </c:strCache>
            </c:strRef>
          </c:cat>
          <c:val>
            <c:numRef>
              <c:extLst>
                <c:ext xmlns:c15="http://schemas.microsoft.com/office/drawing/2012/chart" uri="{02D57815-91ED-43cb-92C2-25804820EDAC}">
                  <c15:fullRef>
                    <c15:sqref>Diagram!$D$199:$D$207</c15:sqref>
                  </c15:fullRef>
                </c:ext>
              </c:extLst>
              <c:f>(Diagram!$D$199,Diagram!$D$201,Diagram!$D$205,Diagram!$D$207)</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1-7677-42BA-AEE0-6DD1C77373A6}"/>
            </c:ext>
          </c:extLst>
        </c:ser>
        <c:dLbls>
          <c:showLegendKey val="0"/>
          <c:showVal val="0"/>
          <c:showCatName val="0"/>
          <c:showSerName val="0"/>
          <c:showPercent val="0"/>
          <c:showBubbleSize val="0"/>
        </c:dLbls>
        <c:gapWidth val="150"/>
        <c:axId val="209859352"/>
        <c:axId val="209859744"/>
      </c:barChart>
      <c:catAx>
        <c:axId val="209859352"/>
        <c:scaling>
          <c:orientation val="minMax"/>
        </c:scaling>
        <c:delete val="0"/>
        <c:axPos val="b"/>
        <c:numFmt formatCode="General" sourceLinked="0"/>
        <c:majorTickMark val="out"/>
        <c:minorTickMark val="none"/>
        <c:tickLblPos val="nextTo"/>
        <c:txPr>
          <a:bodyPr rot="0"/>
          <a:lstStyle/>
          <a:p>
            <a:pPr>
              <a:defRPr sz="600"/>
            </a:pPr>
            <a:endParaRPr lang="sv-SE"/>
          </a:p>
        </c:txPr>
        <c:crossAx val="209859744"/>
        <c:crosses val="autoZero"/>
        <c:auto val="1"/>
        <c:lblAlgn val="ctr"/>
        <c:lblOffset val="100"/>
        <c:noMultiLvlLbl val="0"/>
      </c:catAx>
      <c:valAx>
        <c:axId val="20985974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5935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M3 Energisk</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Diagram!$C$21:$C$25</c:f>
              <c:numCache>
                <c:formatCode>General</c:formatCode>
                <c:ptCount val="5"/>
                <c:pt idx="0">
                  <c:v>1</c:v>
                </c:pt>
                <c:pt idx="1">
                  <c:v>16</c:v>
                </c:pt>
                <c:pt idx="2">
                  <c:v>14</c:v>
                </c:pt>
                <c:pt idx="3">
                  <c:v>4</c:v>
                </c:pt>
                <c:pt idx="4">
                  <c:v>1</c:v>
                </c:pt>
              </c:numCache>
            </c:numRef>
          </c:val>
          <c:extLst>
            <c:ext xmlns:c16="http://schemas.microsoft.com/office/drawing/2014/chart" uri="{C3380CC4-5D6E-409C-BE32-E72D297353CC}">
              <c16:uniqueId val="{00000000-0930-4E6A-8F08-D60BBE4685FA}"/>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Diagram!$B$21:$B$25</c:f>
              <c:numCache>
                <c:formatCode>General</c:formatCode>
                <c:ptCount val="5"/>
                <c:pt idx="0">
                  <c:v>0</c:v>
                </c:pt>
                <c:pt idx="1">
                  <c:v>1</c:v>
                </c:pt>
                <c:pt idx="2">
                  <c:v>2</c:v>
                </c:pt>
                <c:pt idx="3">
                  <c:v>3</c:v>
                </c:pt>
                <c:pt idx="4">
                  <c:v>4</c:v>
                </c:pt>
              </c:numCache>
            </c:numRef>
          </c:cat>
          <c:val>
            <c:numRef>
              <c:f>Diagram!$D$21:$D$25</c:f>
              <c:numCache>
                <c:formatCode>General</c:formatCode>
                <c:ptCount val="5"/>
                <c:pt idx="0">
                  <c:v>0</c:v>
                </c:pt>
                <c:pt idx="1">
                  <c:v>1</c:v>
                </c:pt>
                <c:pt idx="2">
                  <c:v>0</c:v>
                </c:pt>
                <c:pt idx="3">
                  <c:v>1</c:v>
                </c:pt>
                <c:pt idx="4">
                  <c:v>0</c:v>
                </c:pt>
              </c:numCache>
            </c:numRef>
          </c:val>
          <c:extLst>
            <c:ext xmlns:c16="http://schemas.microsoft.com/office/drawing/2014/chart" uri="{C3380CC4-5D6E-409C-BE32-E72D297353CC}">
              <c16:uniqueId val="{00000001-0930-4E6A-8F08-D60BBE4685FA}"/>
            </c:ext>
          </c:extLst>
        </c:ser>
        <c:dLbls>
          <c:showLegendKey val="0"/>
          <c:showVal val="0"/>
          <c:showCatName val="0"/>
          <c:showSerName val="0"/>
          <c:showPercent val="0"/>
          <c:showBubbleSize val="0"/>
        </c:dLbls>
        <c:gapWidth val="150"/>
        <c:axId val="210985288"/>
        <c:axId val="210985680"/>
      </c:barChart>
      <c:catAx>
        <c:axId val="210985288"/>
        <c:scaling>
          <c:orientation val="minMax"/>
        </c:scaling>
        <c:delete val="0"/>
        <c:axPos val="b"/>
        <c:numFmt formatCode="General" sourceLinked="0"/>
        <c:majorTickMark val="out"/>
        <c:minorTickMark val="none"/>
        <c:tickLblPos val="nextTo"/>
        <c:txPr>
          <a:bodyPr rot="0"/>
          <a:lstStyle/>
          <a:p>
            <a:pPr>
              <a:defRPr sz="600"/>
            </a:pPr>
            <a:endParaRPr lang="sv-SE"/>
          </a:p>
        </c:txPr>
        <c:crossAx val="210985680"/>
        <c:crosses val="autoZero"/>
        <c:auto val="1"/>
        <c:lblAlgn val="ctr"/>
        <c:lblOffset val="100"/>
        <c:noMultiLvlLbl val="0"/>
      </c:catAx>
      <c:valAx>
        <c:axId val="21098568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528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a:t>M4 Hotfullhet</a:t>
            </a:r>
            <a:r>
              <a:rPr lang="sv-SE" sz="800" baseline="0"/>
              <a:t> överraskning</a:t>
            </a:r>
            <a:endParaRPr lang="sv-SE" sz="800"/>
          </a:p>
        </c:rich>
      </c:tx>
      <c:layout>
        <c:manualLayout>
          <c:xMode val="edge"/>
          <c:yMode val="edge"/>
          <c:x val="0.29019180707755438"/>
          <c:y val="1.0253790927924356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Diagram!$L$199:$L$207</c15:sqref>
                  </c15:fullRef>
                </c:ext>
              </c:extLst>
              <c:f>Diagram!$L$199:$L$203</c:f>
              <c:numCache>
                <c:formatCode>General</c:formatCode>
                <c:ptCount val="5"/>
                <c:pt idx="0">
                  <c:v>24</c:v>
                </c:pt>
                <c:pt idx="1">
                  <c:v>7</c:v>
                </c:pt>
                <c:pt idx="2">
                  <c:v>4</c:v>
                </c:pt>
                <c:pt idx="3">
                  <c:v>1</c:v>
                </c:pt>
                <c:pt idx="4">
                  <c:v>0</c:v>
                </c:pt>
              </c:numCache>
            </c:numRef>
          </c:val>
          <c:extLst>
            <c:ext xmlns:c16="http://schemas.microsoft.com/office/drawing/2014/chart" uri="{C3380CC4-5D6E-409C-BE32-E72D297353CC}">
              <c16:uniqueId val="{00000000-46C0-4644-B53B-865ADD36883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extLst>
                <c:ext xmlns:c15="http://schemas.microsoft.com/office/drawing/2012/chart" uri="{02D57815-91ED-43cb-92C2-25804820EDAC}">
                  <c15:fullRef>
                    <c15:sqref>Diagram!$K$199:$K$207</c15:sqref>
                  </c15:fullRef>
                </c:ext>
              </c:extLst>
              <c:f>Diagram!$K$199:$K$203</c:f>
              <c:strCache>
                <c:ptCount val="5"/>
                <c:pt idx="0">
                  <c:v>1</c:v>
                </c:pt>
                <c:pt idx="1">
                  <c:v>1,1-2</c:v>
                </c:pt>
                <c:pt idx="2">
                  <c:v>2,1-3</c:v>
                </c:pt>
                <c:pt idx="3">
                  <c:v>3,1-4</c:v>
                </c:pt>
                <c:pt idx="4">
                  <c:v>4,1-5</c:v>
                </c:pt>
              </c:strCache>
            </c:strRef>
          </c:cat>
          <c:val>
            <c:numRef>
              <c:extLst>
                <c:ext xmlns:c15="http://schemas.microsoft.com/office/drawing/2012/chart" uri="{02D57815-91ED-43cb-92C2-25804820EDAC}">
                  <c15:fullRef>
                    <c15:sqref>Diagram!$M$199:$M$207</c15:sqref>
                  </c15:fullRef>
                </c:ext>
              </c:extLst>
              <c:f>Diagram!$M$199:$M$203</c:f>
              <c:numCache>
                <c:formatCode>General</c:formatCode>
                <c:ptCount val="5"/>
                <c:pt idx="0">
                  <c:v>0</c:v>
                </c:pt>
                <c:pt idx="1">
                  <c:v>2</c:v>
                </c:pt>
                <c:pt idx="2">
                  <c:v>0</c:v>
                </c:pt>
                <c:pt idx="3">
                  <c:v>0</c:v>
                </c:pt>
                <c:pt idx="4">
                  <c:v>0</c:v>
                </c:pt>
              </c:numCache>
            </c:numRef>
          </c:val>
          <c:extLst>
            <c:ext xmlns:c16="http://schemas.microsoft.com/office/drawing/2014/chart" uri="{C3380CC4-5D6E-409C-BE32-E72D297353CC}">
              <c16:uniqueId val="{00000001-46C0-4644-B53B-865ADD368833}"/>
            </c:ext>
          </c:extLst>
        </c:ser>
        <c:dLbls>
          <c:showLegendKey val="0"/>
          <c:showVal val="0"/>
          <c:showCatName val="0"/>
          <c:showSerName val="0"/>
          <c:showPercent val="0"/>
          <c:showBubbleSize val="0"/>
        </c:dLbls>
        <c:gapWidth val="150"/>
        <c:axId val="209860528"/>
        <c:axId val="209860920"/>
      </c:barChart>
      <c:catAx>
        <c:axId val="209860528"/>
        <c:scaling>
          <c:orientation val="minMax"/>
        </c:scaling>
        <c:delete val="0"/>
        <c:axPos val="b"/>
        <c:numFmt formatCode="General" sourceLinked="0"/>
        <c:majorTickMark val="out"/>
        <c:minorTickMark val="none"/>
        <c:tickLblPos val="nextTo"/>
        <c:txPr>
          <a:bodyPr rot="0"/>
          <a:lstStyle/>
          <a:p>
            <a:pPr>
              <a:defRPr sz="600"/>
            </a:pPr>
            <a:endParaRPr lang="sv-SE"/>
          </a:p>
        </c:txPr>
        <c:crossAx val="209860920"/>
        <c:crosses val="autoZero"/>
        <c:auto val="1"/>
        <c:lblAlgn val="ctr"/>
        <c:lblOffset val="100"/>
        <c:noMultiLvlLbl val="0"/>
      </c:catAx>
      <c:valAx>
        <c:axId val="209860920"/>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09860528"/>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Diagram!$L$21:$L$25</c:f>
              <c:numCache>
                <c:formatCode>General</c:formatCode>
                <c:ptCount val="5"/>
                <c:pt idx="0">
                  <c:v>3</c:v>
                </c:pt>
                <c:pt idx="1">
                  <c:v>7</c:v>
                </c:pt>
                <c:pt idx="2">
                  <c:v>11</c:v>
                </c:pt>
                <c:pt idx="3">
                  <c:v>11</c:v>
                </c:pt>
                <c:pt idx="4">
                  <c:v>4</c:v>
                </c:pt>
              </c:numCache>
            </c:numRef>
          </c:val>
          <c:extLst>
            <c:ext xmlns:c16="http://schemas.microsoft.com/office/drawing/2014/chart" uri="{C3380CC4-5D6E-409C-BE32-E72D297353CC}">
              <c16:uniqueId val="{00000000-92AA-414C-BF27-2BE7E39F9632}"/>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Diagram!$K$21:$K$25</c:f>
              <c:numCache>
                <c:formatCode>General</c:formatCode>
                <c:ptCount val="5"/>
                <c:pt idx="0">
                  <c:v>0</c:v>
                </c:pt>
                <c:pt idx="1">
                  <c:v>1</c:v>
                </c:pt>
                <c:pt idx="2">
                  <c:v>2</c:v>
                </c:pt>
                <c:pt idx="3">
                  <c:v>3</c:v>
                </c:pt>
                <c:pt idx="4">
                  <c:v>4</c:v>
                </c:pt>
              </c:numCache>
            </c:numRef>
          </c:cat>
          <c:val>
            <c:numRef>
              <c:f>Diagram!$M$21:$M$25</c:f>
              <c:numCache>
                <c:formatCode>General</c:formatCode>
                <c:ptCount val="5"/>
                <c:pt idx="0">
                  <c:v>0</c:v>
                </c:pt>
                <c:pt idx="1">
                  <c:v>0</c:v>
                </c:pt>
                <c:pt idx="2">
                  <c:v>2</c:v>
                </c:pt>
                <c:pt idx="3">
                  <c:v>0</c:v>
                </c:pt>
                <c:pt idx="4">
                  <c:v>0</c:v>
                </c:pt>
              </c:numCache>
            </c:numRef>
          </c:val>
          <c:extLst>
            <c:ext xmlns:c16="http://schemas.microsoft.com/office/drawing/2014/chart" uri="{C3380CC4-5D6E-409C-BE32-E72D297353CC}">
              <c16:uniqueId val="{00000001-92AA-414C-BF27-2BE7E39F9632}"/>
            </c:ext>
          </c:extLst>
        </c:ser>
        <c:dLbls>
          <c:showLegendKey val="0"/>
          <c:showVal val="0"/>
          <c:showCatName val="0"/>
          <c:showSerName val="0"/>
          <c:showPercent val="0"/>
          <c:showBubbleSize val="0"/>
        </c:dLbls>
        <c:gapWidth val="150"/>
        <c:axId val="210986464"/>
        <c:axId val="210986856"/>
      </c:barChart>
      <c:catAx>
        <c:axId val="210986464"/>
        <c:scaling>
          <c:orientation val="minMax"/>
        </c:scaling>
        <c:delete val="0"/>
        <c:axPos val="b"/>
        <c:numFmt formatCode="General" sourceLinked="0"/>
        <c:majorTickMark val="out"/>
        <c:minorTickMark val="none"/>
        <c:tickLblPos val="nextTo"/>
        <c:txPr>
          <a:bodyPr rot="0"/>
          <a:lstStyle/>
          <a:p>
            <a:pPr>
              <a:defRPr sz="600"/>
            </a:pPr>
            <a:endParaRPr lang="sv-SE"/>
          </a:p>
        </c:txPr>
        <c:crossAx val="210986856"/>
        <c:crosses val="autoZero"/>
        <c:auto val="1"/>
        <c:lblAlgn val="ctr"/>
        <c:lblOffset val="100"/>
        <c:noMultiLvlLbl val="0"/>
      </c:catAx>
      <c:valAx>
        <c:axId val="210986856"/>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6464"/>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Arg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Diagram!$C$30:$C$34</c:f>
              <c:numCache>
                <c:formatCode>General</c:formatCode>
                <c:ptCount val="5"/>
                <c:pt idx="0">
                  <c:v>26</c:v>
                </c:pt>
                <c:pt idx="1">
                  <c:v>5</c:v>
                </c:pt>
                <c:pt idx="2">
                  <c:v>4</c:v>
                </c:pt>
                <c:pt idx="3">
                  <c:v>1</c:v>
                </c:pt>
                <c:pt idx="4">
                  <c:v>0</c:v>
                </c:pt>
              </c:numCache>
            </c:numRef>
          </c:val>
          <c:extLst>
            <c:ext xmlns:c16="http://schemas.microsoft.com/office/drawing/2014/chart" uri="{C3380CC4-5D6E-409C-BE32-E72D297353CC}">
              <c16:uniqueId val="{00000000-73E2-4468-A87E-6D33F018BBF8}"/>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Diagram!$B$30:$B$34</c:f>
              <c:numCache>
                <c:formatCode>General</c:formatCode>
                <c:ptCount val="5"/>
                <c:pt idx="0">
                  <c:v>0</c:v>
                </c:pt>
                <c:pt idx="1">
                  <c:v>1</c:v>
                </c:pt>
                <c:pt idx="2">
                  <c:v>2</c:v>
                </c:pt>
                <c:pt idx="3">
                  <c:v>3</c:v>
                </c:pt>
                <c:pt idx="4">
                  <c:v>4</c:v>
                </c:pt>
              </c:numCache>
            </c:numRef>
          </c:cat>
          <c:val>
            <c:numRef>
              <c:f>Diagram!$D$30:$D$34</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1-73E2-4468-A87E-6D33F018BBF8}"/>
            </c:ext>
          </c:extLst>
        </c:ser>
        <c:dLbls>
          <c:showLegendKey val="0"/>
          <c:showVal val="0"/>
          <c:showCatName val="0"/>
          <c:showSerName val="0"/>
          <c:showPercent val="0"/>
          <c:showBubbleSize val="0"/>
        </c:dLbls>
        <c:gapWidth val="150"/>
        <c:axId val="210987640"/>
        <c:axId val="210988032"/>
      </c:barChart>
      <c:catAx>
        <c:axId val="210987640"/>
        <c:scaling>
          <c:orientation val="minMax"/>
        </c:scaling>
        <c:delete val="0"/>
        <c:axPos val="b"/>
        <c:numFmt formatCode="General" sourceLinked="0"/>
        <c:majorTickMark val="out"/>
        <c:minorTickMark val="none"/>
        <c:tickLblPos val="nextTo"/>
        <c:txPr>
          <a:bodyPr rot="0"/>
          <a:lstStyle/>
          <a:p>
            <a:pPr>
              <a:defRPr sz="600"/>
            </a:pPr>
            <a:endParaRPr lang="sv-SE"/>
          </a:p>
        </c:txPr>
        <c:crossAx val="210988032"/>
        <c:crosses val="autoZero"/>
        <c:auto val="1"/>
        <c:lblAlgn val="ctr"/>
        <c:lblOffset val="100"/>
        <c:noMultiLvlLbl val="0"/>
      </c:catAx>
      <c:valAx>
        <c:axId val="210988032"/>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7640"/>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M4 Trygg</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Diagram!$L$30:$L$34</c:f>
              <c:numCache>
                <c:formatCode>General</c:formatCode>
                <c:ptCount val="5"/>
                <c:pt idx="0">
                  <c:v>0</c:v>
                </c:pt>
                <c:pt idx="1">
                  <c:v>3</c:v>
                </c:pt>
                <c:pt idx="2">
                  <c:v>7</c:v>
                </c:pt>
                <c:pt idx="3">
                  <c:v>16</c:v>
                </c:pt>
                <c:pt idx="4">
                  <c:v>10</c:v>
                </c:pt>
              </c:numCache>
            </c:numRef>
          </c:val>
          <c:extLst>
            <c:ext xmlns:c16="http://schemas.microsoft.com/office/drawing/2014/chart" uri="{C3380CC4-5D6E-409C-BE32-E72D297353CC}">
              <c16:uniqueId val="{00000000-1126-4719-BB86-8FE1FA5067D3}"/>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Diagram!$K$30:$K$34</c:f>
              <c:numCache>
                <c:formatCode>General</c:formatCode>
                <c:ptCount val="5"/>
                <c:pt idx="0">
                  <c:v>0</c:v>
                </c:pt>
                <c:pt idx="1">
                  <c:v>1</c:v>
                </c:pt>
                <c:pt idx="2">
                  <c:v>2</c:v>
                </c:pt>
                <c:pt idx="3">
                  <c:v>3</c:v>
                </c:pt>
                <c:pt idx="4">
                  <c:v>4</c:v>
                </c:pt>
              </c:numCache>
            </c:numRef>
          </c:cat>
          <c:val>
            <c:numRef>
              <c:f>Diagram!$M$30:$M$34</c:f>
              <c:numCache>
                <c:formatCode>General</c:formatCode>
                <c:ptCount val="5"/>
                <c:pt idx="0">
                  <c:v>0</c:v>
                </c:pt>
                <c:pt idx="1">
                  <c:v>0</c:v>
                </c:pt>
                <c:pt idx="2">
                  <c:v>1</c:v>
                </c:pt>
                <c:pt idx="3">
                  <c:v>1</c:v>
                </c:pt>
                <c:pt idx="4">
                  <c:v>0</c:v>
                </c:pt>
              </c:numCache>
            </c:numRef>
          </c:val>
          <c:extLst>
            <c:ext xmlns:c16="http://schemas.microsoft.com/office/drawing/2014/chart" uri="{C3380CC4-5D6E-409C-BE32-E72D297353CC}">
              <c16:uniqueId val="{00000001-1126-4719-BB86-8FE1FA5067D3}"/>
            </c:ext>
          </c:extLst>
        </c:ser>
        <c:dLbls>
          <c:showLegendKey val="0"/>
          <c:showVal val="0"/>
          <c:showCatName val="0"/>
          <c:showSerName val="0"/>
          <c:showPercent val="0"/>
          <c:showBubbleSize val="0"/>
        </c:dLbls>
        <c:gapWidth val="150"/>
        <c:axId val="210988816"/>
        <c:axId val="210989208"/>
      </c:barChart>
      <c:catAx>
        <c:axId val="210988816"/>
        <c:scaling>
          <c:orientation val="minMax"/>
        </c:scaling>
        <c:delete val="0"/>
        <c:axPos val="b"/>
        <c:numFmt formatCode="General" sourceLinked="0"/>
        <c:majorTickMark val="out"/>
        <c:minorTickMark val="none"/>
        <c:tickLblPos val="nextTo"/>
        <c:txPr>
          <a:bodyPr rot="0"/>
          <a:lstStyle/>
          <a:p>
            <a:pPr>
              <a:defRPr sz="600"/>
            </a:pPr>
            <a:endParaRPr lang="sv-SE"/>
          </a:p>
        </c:txPr>
        <c:crossAx val="210989208"/>
        <c:crosses val="autoZero"/>
        <c:auto val="1"/>
        <c:lblAlgn val="ctr"/>
        <c:lblOffset val="100"/>
        <c:noMultiLvlLbl val="0"/>
      </c:catAx>
      <c:valAx>
        <c:axId val="210989208"/>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8816"/>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sv-SE" sz="800" b="1" i="0" u="none" strike="noStrike" baseline="0">
                <a:effectLst/>
              </a:rPr>
              <a:t>M5 Nyfiken</a:t>
            </a:r>
            <a:r>
              <a:rPr lang="sv-SE" sz="800" b="1" i="0" u="none" strike="noStrike" baseline="0"/>
              <a:t> </a:t>
            </a:r>
            <a:endParaRPr lang="sv-SE" sz="800"/>
          </a:p>
        </c:rich>
      </c:tx>
      <c:layout>
        <c:manualLayout>
          <c:xMode val="edge"/>
          <c:yMode val="edge"/>
          <c:x val="0.3566710197197398"/>
          <c:y val="1.0253846258856295E-2"/>
        </c:manualLayout>
      </c:layout>
      <c:overlay val="0"/>
      <c:spPr>
        <a:noFill/>
      </c:spPr>
    </c:title>
    <c:autoTitleDeleted val="0"/>
    <c:plotArea>
      <c:layout>
        <c:manualLayout>
          <c:layoutTarget val="inner"/>
          <c:xMode val="edge"/>
          <c:yMode val="edge"/>
          <c:x val="9.4539838545597749E-2"/>
          <c:y val="0.14493177753812131"/>
          <c:w val="0.8481553342303022"/>
          <c:h val="0.6677473960110849"/>
        </c:manualLayout>
      </c:layout>
      <c:barChart>
        <c:barDir val="col"/>
        <c:grouping val="clustered"/>
        <c:varyColors val="0"/>
        <c:ser>
          <c:idx val="0"/>
          <c:order val="0"/>
          <c:invertIfNegative val="0"/>
          <c:dLbls>
            <c:spPr>
              <a:noFill/>
              <a:ln>
                <a:noFill/>
              </a:ln>
              <a:effectLst/>
            </c:spPr>
            <c:txPr>
              <a:bodyPr/>
              <a:lstStyle/>
              <a:p>
                <a:pPr>
                  <a:defRPr sz="600"/>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Diagram!$C$39:$C$43</c:f>
              <c:numCache>
                <c:formatCode>General</c:formatCode>
                <c:ptCount val="5"/>
                <c:pt idx="0">
                  <c:v>2</c:v>
                </c:pt>
                <c:pt idx="1">
                  <c:v>8</c:v>
                </c:pt>
                <c:pt idx="2">
                  <c:v>15</c:v>
                </c:pt>
                <c:pt idx="3">
                  <c:v>7</c:v>
                </c:pt>
                <c:pt idx="4">
                  <c:v>4</c:v>
                </c:pt>
              </c:numCache>
            </c:numRef>
          </c:val>
          <c:extLst>
            <c:ext xmlns:c16="http://schemas.microsoft.com/office/drawing/2014/chart" uri="{C3380CC4-5D6E-409C-BE32-E72D297353CC}">
              <c16:uniqueId val="{00000000-FE94-4745-B9F8-D2459EE0D36C}"/>
            </c:ext>
          </c:extLst>
        </c:ser>
        <c:ser>
          <c:idx val="1"/>
          <c:order val="1"/>
          <c:invertIfNegative val="0"/>
          <c:dLbls>
            <c:spPr>
              <a:noFill/>
              <a:ln>
                <a:noFill/>
              </a:ln>
              <a:effectLst/>
            </c:spPr>
            <c:txPr>
              <a:bodyPr/>
              <a:lstStyle/>
              <a:p>
                <a:pPr>
                  <a:defRPr sz="600"/>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Diagram!$B$39:$B$43</c:f>
              <c:numCache>
                <c:formatCode>General</c:formatCode>
                <c:ptCount val="5"/>
                <c:pt idx="0">
                  <c:v>0</c:v>
                </c:pt>
                <c:pt idx="1">
                  <c:v>1</c:v>
                </c:pt>
                <c:pt idx="2">
                  <c:v>2</c:v>
                </c:pt>
                <c:pt idx="3">
                  <c:v>3</c:v>
                </c:pt>
                <c:pt idx="4">
                  <c:v>4</c:v>
                </c:pt>
              </c:numCache>
            </c:numRef>
          </c:cat>
          <c:val>
            <c:numRef>
              <c:f>Diagram!$D$39:$D$43</c:f>
              <c:numCache>
                <c:formatCode>General</c:formatCode>
                <c:ptCount val="5"/>
                <c:pt idx="0">
                  <c:v>0</c:v>
                </c:pt>
                <c:pt idx="1">
                  <c:v>0</c:v>
                </c:pt>
                <c:pt idx="2">
                  <c:v>2</c:v>
                </c:pt>
                <c:pt idx="3">
                  <c:v>0</c:v>
                </c:pt>
                <c:pt idx="4">
                  <c:v>0</c:v>
                </c:pt>
              </c:numCache>
            </c:numRef>
          </c:val>
          <c:extLst>
            <c:ext xmlns:c16="http://schemas.microsoft.com/office/drawing/2014/chart" uri="{C3380CC4-5D6E-409C-BE32-E72D297353CC}">
              <c16:uniqueId val="{00000001-FE94-4745-B9F8-D2459EE0D36C}"/>
            </c:ext>
          </c:extLst>
        </c:ser>
        <c:dLbls>
          <c:showLegendKey val="0"/>
          <c:showVal val="0"/>
          <c:showCatName val="0"/>
          <c:showSerName val="0"/>
          <c:showPercent val="0"/>
          <c:showBubbleSize val="0"/>
        </c:dLbls>
        <c:gapWidth val="150"/>
        <c:axId val="210989992"/>
        <c:axId val="210990384"/>
      </c:barChart>
      <c:catAx>
        <c:axId val="210989992"/>
        <c:scaling>
          <c:orientation val="minMax"/>
        </c:scaling>
        <c:delete val="0"/>
        <c:axPos val="b"/>
        <c:numFmt formatCode="General" sourceLinked="0"/>
        <c:majorTickMark val="out"/>
        <c:minorTickMark val="none"/>
        <c:tickLblPos val="nextTo"/>
        <c:txPr>
          <a:bodyPr rot="0"/>
          <a:lstStyle/>
          <a:p>
            <a:pPr>
              <a:defRPr sz="600"/>
            </a:pPr>
            <a:endParaRPr lang="sv-SE"/>
          </a:p>
        </c:txPr>
        <c:crossAx val="210990384"/>
        <c:crosses val="autoZero"/>
        <c:auto val="1"/>
        <c:lblAlgn val="ctr"/>
        <c:lblOffset val="100"/>
        <c:noMultiLvlLbl val="0"/>
      </c:catAx>
      <c:valAx>
        <c:axId val="210990384"/>
        <c:scaling>
          <c:orientation val="minMax"/>
        </c:scaling>
        <c:delete val="0"/>
        <c:axPos val="l"/>
        <c:majorGridlines/>
        <c:numFmt formatCode="General" sourceLinked="1"/>
        <c:majorTickMark val="out"/>
        <c:minorTickMark val="none"/>
        <c:tickLblPos val="nextTo"/>
        <c:txPr>
          <a:bodyPr/>
          <a:lstStyle/>
          <a:p>
            <a:pPr>
              <a:defRPr sz="600"/>
            </a:pPr>
            <a:endParaRPr lang="sv-SE"/>
          </a:p>
        </c:txPr>
        <c:crossAx val="210989992"/>
        <c:crosses val="autoZero"/>
        <c:crossBetween val="between"/>
      </c:valAx>
    </c:plotArea>
    <c:plotVisOnly val="1"/>
    <c:dispBlanksAs val="gap"/>
    <c:showDLblsOverMax val="0"/>
  </c:chart>
  <c:txPr>
    <a:bodyPr/>
    <a:lstStyle/>
    <a:p>
      <a:pPr>
        <a:defRPr sz="800"/>
      </a:pPr>
      <a:endParaRPr lang="sv-SE"/>
    </a:p>
  </c:txPr>
  <c:externalData r:id="rId1">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BETEENDE- OCH PERSONLIGHETSBESKRIVNING HUND, BPH</PublishDate>
  <Abstract/>
  <CompanyAddress>2022-02-28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0AF15-E8C6-489D-9565-6883373D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1262</Words>
  <Characters>6693</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200-staplar</vt:lpstr>
      <vt:lpstr/>
    </vt:vector>
  </TitlesOfParts>
  <Company>Svenska Kennelklubben</Company>
  <LinksUpToDate>false</LinksUpToDate>
  <CharactersWithSpaces>7940</CharactersWithSpaces>
  <SharedDoc>false</SharedDoc>
  <HLinks>
    <vt:vector size="30" baseType="variant">
      <vt:variant>
        <vt:i4>6881398</vt:i4>
      </vt:variant>
      <vt:variant>
        <vt:i4>12</vt:i4>
      </vt:variant>
      <vt:variant>
        <vt:i4>0</vt:i4>
      </vt:variant>
      <vt:variant>
        <vt:i4>5</vt:i4>
      </vt:variant>
      <vt:variant>
        <vt:lpwstr>https://www.skk.se/sv/om-skk/utbildning/Distansutbildning-hundens-beteende/</vt:lpwstr>
      </vt:variant>
      <vt:variant>
        <vt:lpwstr/>
      </vt:variant>
      <vt:variant>
        <vt:i4>4522067</vt:i4>
      </vt:variant>
      <vt:variant>
        <vt:i4>9</vt:i4>
      </vt:variant>
      <vt:variant>
        <vt:i4>0</vt:i4>
      </vt:variant>
      <vt:variant>
        <vt:i4>5</vt:i4>
      </vt:variant>
      <vt:variant>
        <vt:lpwstr>https://www.skk.se/globalassets/dokument/om-skk/bph/beteendedefinitioner-bph-a39.pdf</vt:lpwstr>
      </vt:variant>
      <vt:variant>
        <vt:lpwstr/>
      </vt:variant>
      <vt:variant>
        <vt:i4>7405685</vt:i4>
      </vt:variant>
      <vt:variant>
        <vt:i4>6</vt:i4>
      </vt:variant>
      <vt:variant>
        <vt:i4>0</vt:i4>
      </vt:variant>
      <vt:variant>
        <vt:i4>5</vt:i4>
      </vt:variant>
      <vt:variant>
        <vt:lpwstr>https://www.skk.se/sv/uppfodning/funktionarsinfo/avelsfunktionar/utbildning/avelskonferenser/arrangera-en-traff-med-tema-avel/</vt:lpwstr>
      </vt:variant>
      <vt:variant>
        <vt:lpwstr/>
      </vt:variant>
      <vt:variant>
        <vt:i4>7340154</vt:i4>
      </vt:variant>
      <vt:variant>
        <vt:i4>3</vt:i4>
      </vt:variant>
      <vt:variant>
        <vt:i4>0</vt:i4>
      </vt:variant>
      <vt:variant>
        <vt:i4>5</vt:i4>
      </vt:variant>
      <vt:variant>
        <vt:lpwstr>https://www.skk.se/mentalpoolen</vt:lpwstr>
      </vt:variant>
      <vt:variant>
        <vt:lpwstr/>
      </vt:variant>
      <vt:variant>
        <vt:i4>2359411</vt:i4>
      </vt:variant>
      <vt:variant>
        <vt:i4>0</vt:i4>
      </vt:variant>
      <vt:variant>
        <vt:i4>0</vt:i4>
      </vt:variant>
      <vt:variant>
        <vt:i4>5</vt:i4>
      </vt:variant>
      <vt:variant>
        <vt:lpwstr>https://www.skk.se/sv/uppfodning/mentalitet/beteende-och-personlighetsbeskrivning-hund-bph/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200-staplar</dc:title>
  <dc:subject/>
  <dc:creator>Pajkaka</dc:creator>
  <cp:keywords/>
  <cp:lastModifiedBy>Helena Frögéli</cp:lastModifiedBy>
  <cp:revision>3</cp:revision>
  <cp:lastPrinted>2018-01-31T12:33:00Z</cp:lastPrinted>
  <dcterms:created xsi:type="dcterms:W3CDTF">2022-02-28T10:08:00Z</dcterms:created>
  <dcterms:modified xsi:type="dcterms:W3CDTF">2022-02-28T10:10:00Z</dcterms:modified>
</cp:coreProperties>
</file>